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0933C8C0" w14:textId="3E5C7C89" w:rsidR="003F51D1" w:rsidRDefault="00601C10"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r w:rsidRPr="00601C10">
        <w:rPr>
          <w:rFonts w:asciiTheme="minorHAnsi" w:eastAsia="MS Mincho" w:hAnsiTheme="minorHAnsi" w:cs="Times New Roman"/>
          <w:b/>
          <w:color w:val="7030A0"/>
          <w:sz w:val="20"/>
          <w:szCs w:val="20"/>
          <w:shd w:val="clear" w:color="auto" w:fill="FFFFFF"/>
        </w:rPr>
        <w:t>“</w:t>
      </w:r>
      <w:proofErr w:type="spellStart"/>
      <w:r w:rsidRPr="00601C10">
        <w:rPr>
          <w:rFonts w:asciiTheme="minorHAnsi" w:eastAsia="MS Mincho" w:hAnsiTheme="minorHAnsi" w:cs="Times New Roman" w:hint="eastAsia"/>
          <w:b/>
          <w:color w:val="7030A0"/>
          <w:sz w:val="20"/>
          <w:szCs w:val="20"/>
          <w:shd w:val="clear" w:color="auto" w:fill="FFFFFF"/>
        </w:rPr>
        <w:t>加入對抗糖尿病</w:t>
      </w:r>
      <w:proofErr w:type="spellEnd"/>
      <w:r w:rsidRPr="00601C10">
        <w:rPr>
          <w:rFonts w:asciiTheme="minorHAnsi" w:eastAsia="MS Mincho" w:hAnsiTheme="minorHAnsi" w:cs="Times New Roman"/>
          <w:b/>
          <w:color w:val="7030A0"/>
          <w:sz w:val="20"/>
          <w:szCs w:val="20"/>
          <w:shd w:val="clear" w:color="auto" w:fill="FFFFFF"/>
        </w:rPr>
        <w:t xml:space="preserve"> – </w:t>
      </w:r>
      <w:proofErr w:type="spellStart"/>
      <w:r w:rsidRPr="00601C10">
        <w:rPr>
          <w:rFonts w:asciiTheme="minorHAnsi" w:eastAsia="MS Mincho" w:hAnsiTheme="minorHAnsi" w:cs="Times New Roman" w:hint="eastAsia"/>
          <w:b/>
          <w:color w:val="7030A0"/>
          <w:sz w:val="20"/>
          <w:szCs w:val="20"/>
          <w:shd w:val="clear" w:color="auto" w:fill="FFFFFF"/>
        </w:rPr>
        <w:t>立刻行動</w:t>
      </w:r>
      <w:proofErr w:type="spellEnd"/>
      <w:r w:rsidRPr="00601C10">
        <w:rPr>
          <w:rFonts w:asciiTheme="minorHAnsi" w:eastAsia="MS Mincho" w:hAnsiTheme="minorHAnsi" w:cs="Times New Roman" w:hint="eastAsia"/>
          <w:b/>
          <w:color w:val="7030A0"/>
          <w:sz w:val="20"/>
          <w:szCs w:val="20"/>
          <w:shd w:val="clear" w:color="auto" w:fill="FFFFFF"/>
        </w:rPr>
        <w:t>！”</w:t>
      </w:r>
      <w:r w:rsidRPr="00601C10">
        <w:rPr>
          <w:rFonts w:asciiTheme="minorHAnsi" w:eastAsia="MS Mincho" w:hAnsiTheme="minorHAnsi" w:cs="Times New Roman"/>
          <w:b/>
          <w:color w:val="7030A0"/>
          <w:sz w:val="20"/>
          <w:szCs w:val="20"/>
          <w:shd w:val="clear" w:color="auto" w:fill="FFFFFF"/>
        </w:rPr>
        <w:t xml:space="preserve"> </w:t>
      </w:r>
      <w:proofErr w:type="spellStart"/>
      <w:r w:rsidRPr="00601C10">
        <w:rPr>
          <w:rFonts w:asciiTheme="minorHAnsi" w:eastAsia="MS Mincho" w:hAnsiTheme="minorHAnsi" w:cs="Times New Roman" w:hint="eastAsia"/>
          <w:b/>
          <w:color w:val="7030A0"/>
          <w:sz w:val="20"/>
          <w:szCs w:val="20"/>
          <w:shd w:val="clear" w:color="auto" w:fill="FFFFFF"/>
        </w:rPr>
        <w:t>糖尿病教育演講人筆記</w:t>
      </w:r>
      <w:proofErr w:type="spellEnd"/>
    </w:p>
    <w:p w14:paraId="7D225C5F" w14:textId="77777777" w:rsidR="00601C10" w:rsidRDefault="00601C10"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22A92892" w14:textId="63BBD1B7" w:rsidR="003F51D1" w:rsidRDefault="003F51D1" w:rsidP="003F51D1">
      <w:pPr>
        <w:spacing w:line="240" w:lineRule="auto"/>
        <w:ind w:left="720" w:firstLine="720"/>
        <w:rPr>
          <w:rFonts w:ascii="Calibri" w:eastAsia="Times New Roman" w:hAnsi="Calibri" w:cs="Times New Roman"/>
          <w:sz w:val="20"/>
          <w:szCs w:val="20"/>
        </w:rPr>
      </w:pPr>
      <w:r w:rsidRPr="006F5C74">
        <w:rPr>
          <w:rFonts w:asciiTheme="minorHAnsi" w:eastAsia="MS Mincho" w:hAnsiTheme="minorHAnsi" w:cs="Times New Roman"/>
          <w:color w:val="1B2432"/>
          <w:sz w:val="20"/>
          <w:szCs w:val="20"/>
          <w:shd w:val="clear" w:color="auto" w:fill="FFFFFF"/>
        </w:rPr>
        <w:t>[</w:t>
      </w:r>
      <w:proofErr w:type="spellStart"/>
      <w:r w:rsidR="007E5087">
        <w:rPr>
          <w:rFonts w:asciiTheme="minorHAnsi" w:eastAsia="MS Mincho" w:hAnsiTheme="minorHAnsi" w:cs="Times New Roman"/>
          <w:color w:val="1B2432"/>
          <w:sz w:val="20"/>
          <w:szCs w:val="20"/>
          <w:shd w:val="clear" w:color="auto" w:fill="FFFFFF"/>
        </w:rPr>
        <w:t>幻燈片</w:t>
      </w:r>
      <w:proofErr w:type="spellEnd"/>
      <w:r>
        <w:rPr>
          <w:rFonts w:asciiTheme="minorHAnsi" w:eastAsia="MS Mincho" w:hAnsiTheme="minorHAnsi" w:cs="Times New Roman"/>
          <w:color w:val="1B2432"/>
          <w:sz w:val="20"/>
          <w:szCs w:val="20"/>
          <w:shd w:val="clear" w:color="auto" w:fill="FFFFFF"/>
        </w:rPr>
        <w:t xml:space="preserve"> 1</w:t>
      </w:r>
      <w:r w:rsidRPr="006F5C74">
        <w:rPr>
          <w:rFonts w:asciiTheme="minorHAnsi" w:eastAsia="MS Mincho" w:hAnsiTheme="minorHAnsi" w:cs="Times New Roman"/>
          <w:color w:val="1B2432"/>
          <w:sz w:val="20"/>
          <w:szCs w:val="20"/>
          <w:shd w:val="clear" w:color="auto" w:fill="FFFFFF"/>
        </w:rPr>
        <w:t>]</w:t>
      </w:r>
      <w:r w:rsidRPr="006F5C74">
        <w:rPr>
          <w:rFonts w:asciiTheme="minorHAnsi" w:eastAsia="MS Mincho" w:hAnsiTheme="minorHAnsi" w:cs="Times New Roman"/>
          <w:color w:val="1B2432"/>
          <w:sz w:val="20"/>
          <w:szCs w:val="20"/>
          <w:shd w:val="clear" w:color="auto" w:fill="FFFFFF"/>
        </w:rPr>
        <w:tab/>
      </w:r>
    </w:p>
    <w:p w14:paraId="4E863311" w14:textId="77777777" w:rsidR="003F51D1" w:rsidRPr="00EC2CA9" w:rsidRDefault="003F51D1" w:rsidP="003F51D1">
      <w:pPr>
        <w:spacing w:line="240" w:lineRule="auto"/>
        <w:ind w:left="720" w:firstLine="720"/>
        <w:rPr>
          <w:rFonts w:asciiTheme="minorHAnsi" w:eastAsia="MS Mincho" w:hAnsiTheme="minorHAnsi" w:cs="Times New Roman"/>
          <w:b/>
          <w:color w:val="7030A0"/>
          <w:sz w:val="20"/>
          <w:szCs w:val="20"/>
          <w:shd w:val="clear" w:color="auto" w:fill="FFFFFF"/>
        </w:rPr>
      </w:pPr>
    </w:p>
    <w:p w14:paraId="0D61FEB4" w14:textId="2F675DA2" w:rsidR="003F51D1" w:rsidRPr="00041087" w:rsidRDefault="003F51D1" w:rsidP="003F51D1">
      <w:pPr>
        <w:spacing w:line="240" w:lineRule="atLeast"/>
        <w:ind w:left="720" w:firstLine="720"/>
        <w:rPr>
          <w:rFonts w:ascii="Calibri" w:hAnsi="Calibri"/>
          <w:sz w:val="20"/>
          <w:szCs w:val="20"/>
        </w:rPr>
      </w:pPr>
      <w:r w:rsidRPr="00EC2CA9">
        <w:rPr>
          <w:rFonts w:asciiTheme="minorHAnsi" w:eastAsia="MS Mincho" w:hAnsiTheme="minorHAnsi" w:cs="Times New Roman"/>
          <w:color w:val="7030A0"/>
          <w:sz w:val="20"/>
          <w:szCs w:val="20"/>
          <w:shd w:val="clear" w:color="auto" w:fill="FFFFFF"/>
        </w:rPr>
        <w:t>[</w:t>
      </w:r>
      <w:proofErr w:type="spellStart"/>
      <w:r w:rsidR="007E5087">
        <w:rPr>
          <w:rFonts w:ascii="Calibri" w:hAnsi="Calibri"/>
          <w:sz w:val="20"/>
          <w:szCs w:val="20"/>
        </w:rPr>
        <w:t>幻燈片</w:t>
      </w:r>
      <w:proofErr w:type="spellEnd"/>
      <w:r>
        <w:rPr>
          <w:rFonts w:ascii="Calibri" w:hAnsi="Calibri"/>
          <w:sz w:val="20"/>
          <w:szCs w:val="20"/>
        </w:rPr>
        <w:t xml:space="preserve"> 2]</w:t>
      </w:r>
      <w:r>
        <w:rPr>
          <w:rFonts w:ascii="Calibri" w:hAnsi="Calibri"/>
          <w:sz w:val="20"/>
          <w:szCs w:val="20"/>
        </w:rPr>
        <w:tab/>
      </w:r>
      <w:r w:rsidRPr="00EC2CA9">
        <w:rPr>
          <w:rFonts w:ascii="Calibri" w:hAnsi="Calibri"/>
          <w:sz w:val="20"/>
          <w:szCs w:val="20"/>
        </w:rPr>
        <w:t xml:space="preserve"> </w:t>
      </w:r>
      <w:proofErr w:type="spellStart"/>
      <w:r w:rsidR="007E5087">
        <w:rPr>
          <w:rFonts w:ascii="Calibri" w:hAnsi="Calibri"/>
          <w:i/>
          <w:sz w:val="20"/>
          <w:szCs w:val="20"/>
        </w:rPr>
        <w:t>演講人筆記</w:t>
      </w:r>
      <w:proofErr w:type="spellEnd"/>
    </w:p>
    <w:p w14:paraId="0374E59C" w14:textId="1D6D09D6" w:rsidR="003F51D1" w:rsidRDefault="007E5087" w:rsidP="003F51D1">
      <w:pPr>
        <w:spacing w:line="240" w:lineRule="atLeast"/>
        <w:ind w:left="2880"/>
        <w:rPr>
          <w:rFonts w:ascii="Calibri" w:hAnsi="Calibri"/>
          <w:sz w:val="20"/>
          <w:szCs w:val="20"/>
        </w:rPr>
      </w:pPr>
      <w:proofErr w:type="spellStart"/>
      <w:r w:rsidRPr="007E5087">
        <w:rPr>
          <w:rFonts w:ascii="Calibri" w:hAnsi="Calibri" w:hint="eastAsia"/>
          <w:sz w:val="20"/>
          <w:szCs w:val="20"/>
        </w:rPr>
        <w:t>全球服務框架給獅友和青少獅提供新的服務機會、新的聯合全球具有服務意識的男女的方式以及新的迎接下一個世紀挑戰的方式</w:t>
      </w:r>
      <w:proofErr w:type="spellEnd"/>
      <w:r w:rsidRPr="007E5087">
        <w:rPr>
          <w:rFonts w:ascii="Calibri" w:hAnsi="Calibri" w:hint="eastAsia"/>
          <w:sz w:val="20"/>
          <w:szCs w:val="20"/>
        </w:rPr>
        <w:t>。</w:t>
      </w:r>
      <w:r w:rsidR="003F51D1" w:rsidRPr="00E1065F">
        <w:rPr>
          <w:rFonts w:ascii="Calibri" w:hAnsi="Calibri"/>
          <w:sz w:val="20"/>
          <w:szCs w:val="20"/>
        </w:rPr>
        <w:t xml:space="preserve"> </w:t>
      </w:r>
    </w:p>
    <w:p w14:paraId="36993736" w14:textId="77777777" w:rsidR="003F51D1" w:rsidRDefault="003F51D1" w:rsidP="003F51D1">
      <w:pPr>
        <w:spacing w:line="240" w:lineRule="atLeast"/>
        <w:rPr>
          <w:rFonts w:ascii="Calibri" w:hAnsi="Calibri"/>
          <w:sz w:val="20"/>
          <w:szCs w:val="20"/>
        </w:rPr>
      </w:pPr>
    </w:p>
    <w:p w14:paraId="2EE7EC88" w14:textId="2B7FCAC0"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3]</w:t>
      </w:r>
      <w:r>
        <w:rPr>
          <w:rFonts w:ascii="Calibri" w:hAnsi="Calibri"/>
          <w:sz w:val="20"/>
          <w:szCs w:val="20"/>
        </w:rPr>
        <w:tab/>
      </w:r>
      <w:proofErr w:type="spellStart"/>
      <w:r w:rsidR="007E5087">
        <w:rPr>
          <w:rFonts w:ascii="Calibri" w:hAnsi="Calibri"/>
          <w:i/>
          <w:sz w:val="20"/>
          <w:szCs w:val="20"/>
        </w:rPr>
        <w:t>演講人筆記</w:t>
      </w:r>
      <w:proofErr w:type="spellEnd"/>
    </w:p>
    <w:p w14:paraId="1269F60D" w14:textId="52EE53E7" w:rsidR="003F51D1" w:rsidRDefault="007E5087" w:rsidP="003F51D1">
      <w:pPr>
        <w:pStyle w:val="ListParagraph"/>
        <w:spacing w:line="240" w:lineRule="atLeast"/>
        <w:ind w:left="2880"/>
        <w:rPr>
          <w:rFonts w:ascii="Calibri" w:hAnsi="Calibri"/>
          <w:sz w:val="20"/>
          <w:szCs w:val="20"/>
        </w:rPr>
      </w:pPr>
      <w:proofErr w:type="spellStart"/>
      <w:r w:rsidRPr="007E5087">
        <w:rPr>
          <w:rFonts w:ascii="Calibri" w:hAnsi="Calibri" w:hint="eastAsia"/>
          <w:sz w:val="20"/>
          <w:szCs w:val="20"/>
        </w:rPr>
        <w:t>我們將通過服務前進，注重五項領域</w:t>
      </w:r>
      <w:proofErr w:type="spellEnd"/>
      <w:r w:rsidRPr="007E5087">
        <w:rPr>
          <w:rFonts w:ascii="Calibri" w:hAnsi="Calibri" w:hint="eastAsia"/>
          <w:sz w:val="20"/>
          <w:szCs w:val="20"/>
        </w:rPr>
        <w:t>—</w:t>
      </w:r>
      <w:proofErr w:type="spellStart"/>
      <w:r w:rsidRPr="007E5087">
        <w:rPr>
          <w:rFonts w:ascii="Calibri" w:hAnsi="Calibri" w:hint="eastAsia"/>
          <w:sz w:val="20"/>
          <w:szCs w:val="20"/>
        </w:rPr>
        <w:t>糖尿病、視力、饑餓、環境和兒童癌症</w:t>
      </w:r>
      <w:proofErr w:type="spellEnd"/>
      <w:r w:rsidRPr="007E5087">
        <w:rPr>
          <w:rFonts w:ascii="Calibri" w:hAnsi="Calibri" w:hint="eastAsia"/>
          <w:sz w:val="20"/>
          <w:szCs w:val="20"/>
        </w:rPr>
        <w:t>。</w:t>
      </w:r>
    </w:p>
    <w:p w14:paraId="0610FFA2" w14:textId="77777777" w:rsidR="003F51D1" w:rsidRDefault="003F51D1" w:rsidP="003F51D1">
      <w:pPr>
        <w:spacing w:line="240" w:lineRule="atLeast"/>
        <w:rPr>
          <w:rFonts w:ascii="Calibri" w:hAnsi="Calibri"/>
          <w:sz w:val="20"/>
          <w:szCs w:val="20"/>
        </w:rPr>
      </w:pPr>
    </w:p>
    <w:p w14:paraId="552B9216" w14:textId="4B75D554" w:rsidR="003F51D1" w:rsidRPr="00E1065F" w:rsidRDefault="003F51D1" w:rsidP="003F51D1">
      <w:pPr>
        <w:spacing w:line="240" w:lineRule="atLeast"/>
        <w:ind w:left="720" w:firstLine="720"/>
        <w:rPr>
          <w:rFonts w:ascii="Calibri" w:hAnsi="Calibri"/>
          <w: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4]</w:t>
      </w:r>
      <w:r>
        <w:rPr>
          <w:rFonts w:ascii="Calibri" w:hAnsi="Calibri"/>
          <w:sz w:val="20"/>
          <w:szCs w:val="20"/>
        </w:rPr>
        <w:tab/>
      </w:r>
    </w:p>
    <w:p w14:paraId="03904497" w14:textId="77777777" w:rsidR="003F51D1" w:rsidRPr="00E1065F" w:rsidRDefault="003F51D1" w:rsidP="003F51D1">
      <w:pPr>
        <w:spacing w:line="240" w:lineRule="atLeast"/>
        <w:ind w:left="720" w:firstLine="720"/>
        <w:rPr>
          <w:rFonts w:ascii="Calibri" w:hAnsi="Calibri"/>
          <w:sz w:val="20"/>
          <w:szCs w:val="20"/>
        </w:rPr>
      </w:pPr>
    </w:p>
    <w:p w14:paraId="50A40C3A" w14:textId="6091E963" w:rsidR="003F51D1" w:rsidRPr="00041087" w:rsidRDefault="003F51D1" w:rsidP="003F51D1">
      <w:pPr>
        <w:spacing w:line="240" w:lineRule="atLeast"/>
        <w:ind w:left="720" w:firstLine="720"/>
        <w:rPr>
          <w:rFonts w:ascii="Calibri" w:hAnsi="Calibri"/>
          <w:b/>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5]</w:t>
      </w:r>
      <w:r>
        <w:rPr>
          <w:rFonts w:ascii="Calibri" w:hAnsi="Calibri"/>
          <w:sz w:val="20"/>
          <w:szCs w:val="20"/>
        </w:rPr>
        <w:tab/>
      </w:r>
      <w:proofErr w:type="spellStart"/>
      <w:r w:rsidR="007E5087">
        <w:rPr>
          <w:rFonts w:ascii="Calibri" w:hAnsi="Calibri"/>
          <w:i/>
          <w:sz w:val="20"/>
          <w:szCs w:val="20"/>
        </w:rPr>
        <w:t>演講人筆記</w:t>
      </w:r>
      <w:proofErr w:type="spellEnd"/>
    </w:p>
    <w:p w14:paraId="4075EFD3" w14:textId="178AD52F" w:rsidR="003F51D1" w:rsidRDefault="007E5087" w:rsidP="003F51D1">
      <w:pPr>
        <w:spacing w:line="240" w:lineRule="atLeast"/>
        <w:ind w:left="2880"/>
        <w:rPr>
          <w:rFonts w:ascii="Calibri" w:hAnsi="Calibri"/>
          <w:sz w:val="20"/>
          <w:szCs w:val="20"/>
        </w:rPr>
      </w:pPr>
      <w:r w:rsidRPr="007E5087">
        <w:rPr>
          <w:rFonts w:ascii="Calibri" w:hAnsi="Calibri" w:hint="eastAsia"/>
          <w:sz w:val="20"/>
          <w:szCs w:val="20"/>
        </w:rPr>
        <w:t>獅友和青少獅將會通過努力控制全球糖尿病流行並協助那些受此疾病影響的人，來達到我們的目標。作為全球最大的服務組織，我們能</w:t>
      </w:r>
      <w:r w:rsidRPr="007E5087">
        <w:rPr>
          <w:rFonts w:ascii="SimSun" w:eastAsia="SimSun" w:hAnsi="SimSun" w:cs="SimSun"/>
          <w:sz w:val="20"/>
          <w:szCs w:val="20"/>
        </w:rPr>
        <w:t>夠</w:t>
      </w:r>
      <w:r w:rsidRPr="007E5087">
        <w:rPr>
          <w:rFonts w:ascii="Calibri" w:hAnsi="Calibri" w:hint="eastAsia"/>
          <w:sz w:val="20"/>
          <w:szCs w:val="20"/>
        </w:rPr>
        <w:t>互相賦予力量來對抗此疾病。</w:t>
      </w:r>
      <w:r w:rsidR="003F51D1" w:rsidRPr="00E1065F">
        <w:rPr>
          <w:rFonts w:ascii="Calibri" w:hAnsi="Calibri"/>
          <w:sz w:val="20"/>
          <w:szCs w:val="20"/>
        </w:rPr>
        <w:t xml:space="preserve">  </w:t>
      </w:r>
    </w:p>
    <w:p w14:paraId="077E5AEE" w14:textId="77777777" w:rsidR="003F51D1" w:rsidRDefault="003F51D1" w:rsidP="003F51D1">
      <w:pPr>
        <w:spacing w:line="240" w:lineRule="atLeast"/>
        <w:ind w:left="2880"/>
        <w:rPr>
          <w:rFonts w:ascii="Calibri" w:hAnsi="Calibri"/>
          <w:sz w:val="20"/>
          <w:szCs w:val="20"/>
        </w:rPr>
      </w:pPr>
    </w:p>
    <w:p w14:paraId="157317CF" w14:textId="58B3594C" w:rsidR="003F51D1" w:rsidRPr="00041087" w:rsidRDefault="003F51D1" w:rsidP="003F51D1">
      <w:pPr>
        <w:spacing w:line="240" w:lineRule="atLeast"/>
        <w:rPr>
          <w:rFonts w:ascii="Calibri" w:hAnsi="Calibri"/>
          <w:sz w:val="20"/>
          <w:szCs w:val="20"/>
        </w:rPr>
      </w:pPr>
      <w:r>
        <w:rPr>
          <w:rFonts w:ascii="Calibri" w:hAnsi="Calibri"/>
          <w:sz w:val="20"/>
          <w:szCs w:val="20"/>
        </w:rPr>
        <w:tab/>
      </w:r>
      <w:r>
        <w:rPr>
          <w:rFonts w:ascii="Calibri" w:hAnsi="Calibri"/>
          <w:sz w:val="20"/>
          <w:szCs w:val="20"/>
        </w:rPr>
        <w:tab/>
      </w:r>
      <w:r w:rsidRPr="00344D1A">
        <w:rPr>
          <w:rFonts w:ascii="Calibri" w:hAnsi="Calibri"/>
          <w:sz w:val="20"/>
          <w:szCs w:val="20"/>
        </w:rPr>
        <w:t>[</w:t>
      </w:r>
      <w:proofErr w:type="spellStart"/>
      <w:r w:rsidR="007E5087">
        <w:rPr>
          <w:rFonts w:ascii="Calibri" w:hAnsi="Calibri"/>
          <w:sz w:val="20"/>
          <w:szCs w:val="20"/>
        </w:rPr>
        <w:t>幻燈片</w:t>
      </w:r>
      <w:proofErr w:type="spellEnd"/>
      <w:r w:rsidRPr="00344D1A">
        <w:rPr>
          <w:rFonts w:ascii="Calibri" w:hAnsi="Calibri"/>
          <w:sz w:val="20"/>
          <w:szCs w:val="20"/>
        </w:rPr>
        <w:t xml:space="preserve"> 6]</w:t>
      </w:r>
      <w:r w:rsidRPr="00344D1A">
        <w:rPr>
          <w:rFonts w:ascii="Calibri" w:hAnsi="Calibri"/>
          <w:sz w:val="20"/>
          <w:szCs w:val="20"/>
        </w:rPr>
        <w:tab/>
      </w:r>
      <w:proofErr w:type="spellStart"/>
      <w:r w:rsidR="007E5087">
        <w:rPr>
          <w:rFonts w:ascii="Calibri" w:hAnsi="Calibri"/>
          <w:i/>
          <w:sz w:val="20"/>
          <w:szCs w:val="20"/>
        </w:rPr>
        <w:t>演講人筆記</w:t>
      </w:r>
      <w:proofErr w:type="spellEnd"/>
    </w:p>
    <w:p w14:paraId="7B650E47" w14:textId="6C2EC6E6" w:rsidR="003F51D1" w:rsidRDefault="007E5087" w:rsidP="003F51D1">
      <w:pPr>
        <w:spacing w:line="240" w:lineRule="atLeast"/>
        <w:ind w:left="2880"/>
        <w:rPr>
          <w:rFonts w:ascii="Calibri" w:hAnsi="Calibri"/>
          <w:sz w:val="20"/>
          <w:szCs w:val="20"/>
        </w:rPr>
      </w:pPr>
      <w:proofErr w:type="spellStart"/>
      <w:r w:rsidRPr="007E5087">
        <w:rPr>
          <w:rFonts w:ascii="Calibri" w:hAnsi="Calibri" w:hint="eastAsia"/>
          <w:sz w:val="20"/>
          <w:szCs w:val="20"/>
        </w:rPr>
        <w:t>讓我們來看一個短視頻，是有關一個家庭如何對抗糖尿病的以及他們的</w:t>
      </w:r>
      <w:proofErr w:type="spellEnd"/>
      <w:r w:rsidR="00B604E3">
        <w:rPr>
          <w:rFonts w:ascii="Calibri" w:hAnsi="Calibri"/>
          <w:sz w:val="20"/>
          <w:szCs w:val="20"/>
        </w:rPr>
        <w:br/>
      </w:r>
      <w:proofErr w:type="spellStart"/>
      <w:r w:rsidRPr="007E5087">
        <w:rPr>
          <w:rFonts w:ascii="Calibri" w:hAnsi="Calibri" w:hint="eastAsia"/>
          <w:sz w:val="20"/>
          <w:szCs w:val="20"/>
        </w:rPr>
        <w:t>地方獅子分會是如何支持他們的</w:t>
      </w:r>
      <w:proofErr w:type="spellEnd"/>
      <w:r w:rsidRPr="007E5087">
        <w:rPr>
          <w:rFonts w:ascii="Calibri" w:hAnsi="Calibri" w:hint="eastAsia"/>
          <w:sz w:val="20"/>
          <w:szCs w:val="20"/>
        </w:rPr>
        <w:t>。</w:t>
      </w:r>
    </w:p>
    <w:p w14:paraId="6EE1AED4" w14:textId="77777777" w:rsidR="003F51D1" w:rsidRPr="00756FCD" w:rsidRDefault="003F51D1" w:rsidP="003F51D1">
      <w:pPr>
        <w:spacing w:line="240" w:lineRule="atLeast"/>
        <w:ind w:left="2160" w:firstLine="720"/>
        <w:rPr>
          <w:rFonts w:ascii="Calibri" w:hAnsi="Calibri"/>
          <w:i/>
          <w:sz w:val="20"/>
          <w:szCs w:val="20"/>
        </w:rPr>
      </w:pPr>
    </w:p>
    <w:p w14:paraId="62FCF0BA" w14:textId="578C36A1" w:rsidR="003F51D1" w:rsidRPr="001C1E2C" w:rsidRDefault="003F51D1" w:rsidP="003F51D1">
      <w:pPr>
        <w:spacing w:line="240" w:lineRule="atLeast"/>
        <w:ind w:left="720" w:firstLine="720"/>
        <w:rPr>
          <w:rFonts w:ascii="Calibri" w:hAnsi="Calibri"/>
          <w:b/>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7</w:t>
      </w:r>
      <w:r w:rsidRPr="00EC2CA9">
        <w:rPr>
          <w:rFonts w:ascii="Calibri" w:hAnsi="Calibri"/>
          <w:sz w:val="20"/>
          <w:szCs w:val="20"/>
        </w:rPr>
        <w:t>]</w:t>
      </w:r>
      <w:r w:rsidRPr="00EC2CA9">
        <w:rPr>
          <w:rFonts w:ascii="Calibri" w:hAnsi="Calibri"/>
          <w:sz w:val="20"/>
          <w:szCs w:val="20"/>
        </w:rPr>
        <w:tab/>
      </w:r>
      <w:r>
        <w:rPr>
          <w:rFonts w:ascii="Calibri" w:hAnsi="Calibri"/>
          <w:b/>
          <w:sz w:val="20"/>
          <w:szCs w:val="20"/>
        </w:rPr>
        <w:tab/>
      </w:r>
    </w:p>
    <w:p w14:paraId="1CABF733" w14:textId="77777777" w:rsidR="003F51D1" w:rsidRDefault="003F51D1" w:rsidP="003F51D1">
      <w:pPr>
        <w:spacing w:line="240" w:lineRule="atLeast"/>
        <w:rPr>
          <w:rFonts w:ascii="Calibri" w:hAnsi="Calibri"/>
          <w:sz w:val="20"/>
          <w:szCs w:val="20"/>
        </w:rPr>
      </w:pPr>
    </w:p>
    <w:p w14:paraId="0C371B06" w14:textId="00CF1239" w:rsidR="003F51D1"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8]</w:t>
      </w:r>
      <w:r>
        <w:rPr>
          <w:rFonts w:ascii="Calibri" w:hAnsi="Calibri"/>
          <w:sz w:val="20"/>
          <w:szCs w:val="20"/>
        </w:rPr>
        <w:tab/>
      </w:r>
      <w:r>
        <w:rPr>
          <w:rFonts w:ascii="Calibri" w:hAnsi="Calibri"/>
          <w:sz w:val="20"/>
          <w:szCs w:val="20"/>
        </w:rPr>
        <w:tab/>
      </w:r>
    </w:p>
    <w:p w14:paraId="39147133" w14:textId="77777777" w:rsidR="003F51D1" w:rsidRDefault="003F51D1" w:rsidP="003F51D1">
      <w:pPr>
        <w:spacing w:line="240" w:lineRule="atLeast"/>
        <w:rPr>
          <w:rFonts w:ascii="Calibri" w:hAnsi="Calibri"/>
          <w:sz w:val="20"/>
          <w:szCs w:val="20"/>
        </w:rPr>
      </w:pPr>
    </w:p>
    <w:p w14:paraId="604777F5" w14:textId="0C17AB25"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9</w:t>
      </w:r>
      <w:r w:rsidRPr="00EC2CA9">
        <w:rPr>
          <w:rFonts w:ascii="Calibri" w:hAnsi="Calibri"/>
          <w:sz w:val="20"/>
          <w:szCs w:val="20"/>
        </w:rPr>
        <w:t>]</w:t>
      </w:r>
      <w:r w:rsidRPr="00EC2CA9">
        <w:rPr>
          <w:rFonts w:ascii="Calibri" w:hAnsi="Calibri"/>
          <w:sz w:val="20"/>
          <w:szCs w:val="20"/>
        </w:rPr>
        <w:tab/>
      </w:r>
      <w:r>
        <w:rPr>
          <w:rFonts w:ascii="Calibri" w:hAnsi="Calibri"/>
          <w:sz w:val="20"/>
          <w:szCs w:val="20"/>
        </w:rPr>
        <w:tab/>
      </w:r>
      <w:r w:rsidRPr="00041087">
        <w:rPr>
          <w:rFonts w:ascii="Calibri" w:hAnsi="Calibri"/>
          <w:sz w:val="20"/>
          <w:szCs w:val="20"/>
        </w:rPr>
        <w:br/>
      </w:r>
    </w:p>
    <w:p w14:paraId="30D1E851" w14:textId="32F420D1"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10</w:t>
      </w:r>
      <w:r w:rsidRPr="00EC2CA9">
        <w:rPr>
          <w:rFonts w:ascii="Calibri" w:hAnsi="Calibri"/>
          <w:sz w:val="20"/>
          <w:szCs w:val="20"/>
        </w:rPr>
        <w:t>]</w:t>
      </w:r>
      <w:r w:rsidRPr="00EC2CA9">
        <w:rPr>
          <w:rFonts w:ascii="Calibri" w:hAnsi="Calibri"/>
          <w:sz w:val="20"/>
          <w:szCs w:val="20"/>
        </w:rPr>
        <w:tab/>
      </w:r>
      <w:proofErr w:type="spellStart"/>
      <w:r w:rsidR="007E5087">
        <w:rPr>
          <w:rFonts w:ascii="Calibri" w:hAnsi="Calibri"/>
          <w:i/>
          <w:sz w:val="20"/>
          <w:szCs w:val="20"/>
        </w:rPr>
        <w:t>演講人筆記</w:t>
      </w:r>
      <w:proofErr w:type="spellEnd"/>
    </w:p>
    <w:p w14:paraId="7FCA3DFE" w14:textId="59914829" w:rsidR="003F51D1" w:rsidRPr="00E1065F" w:rsidRDefault="007E5087" w:rsidP="003F51D1">
      <w:pPr>
        <w:spacing w:line="240" w:lineRule="atLeast"/>
        <w:ind w:left="2880"/>
        <w:rPr>
          <w:rFonts w:ascii="Calibri" w:hAnsi="Calibri"/>
          <w:sz w:val="20"/>
          <w:szCs w:val="20"/>
        </w:rPr>
      </w:pPr>
      <w:r w:rsidRPr="007E5087">
        <w:rPr>
          <w:rFonts w:ascii="Calibri" w:hAnsi="Calibri" w:hint="eastAsia"/>
          <w:sz w:val="20"/>
          <w:szCs w:val="20"/>
        </w:rPr>
        <w:t>當我們加入對抗糖尿病時，這個平臺將圍繞三個基本策略進行。主要透過健康的生活方式選擇就可以控制二型糖尿病。所有三種類型的糖尿病可以透過明晰定義的控制方法和成功的管理計畫來得到控制。研究讓我們將</w:t>
      </w:r>
      <w:r w:rsidR="00B604E3">
        <w:rPr>
          <w:rFonts w:ascii="Calibri" w:hAnsi="Calibri"/>
          <w:sz w:val="20"/>
          <w:szCs w:val="20"/>
        </w:rPr>
        <w:br/>
      </w:r>
      <w:proofErr w:type="spellStart"/>
      <w:r w:rsidRPr="007E5087">
        <w:rPr>
          <w:rFonts w:ascii="Calibri" w:hAnsi="Calibri" w:hint="eastAsia"/>
          <w:sz w:val="20"/>
          <w:szCs w:val="20"/>
        </w:rPr>
        <w:t>創新的支援模式和治療技術帶給最需要的人們</w:t>
      </w:r>
      <w:proofErr w:type="spellEnd"/>
      <w:r w:rsidRPr="007E5087">
        <w:rPr>
          <w:rFonts w:ascii="Calibri" w:hAnsi="Calibri" w:hint="eastAsia"/>
          <w:sz w:val="20"/>
          <w:szCs w:val="20"/>
        </w:rPr>
        <w:t>。</w:t>
      </w:r>
      <w:r w:rsidR="003F51D1">
        <w:rPr>
          <w:rFonts w:ascii="Calibri" w:hAnsi="Calibri"/>
          <w:sz w:val="20"/>
          <w:szCs w:val="20"/>
        </w:rPr>
        <w:t xml:space="preserve"> </w:t>
      </w:r>
    </w:p>
    <w:p w14:paraId="0CB93FEC" w14:textId="77777777" w:rsidR="003F51D1" w:rsidRPr="00E1065F" w:rsidRDefault="003F51D1" w:rsidP="003F51D1">
      <w:pPr>
        <w:spacing w:line="240" w:lineRule="atLeast"/>
        <w:ind w:left="720" w:firstLine="720"/>
        <w:rPr>
          <w:rFonts w:ascii="Calibri" w:hAnsi="Calibri"/>
          <w:sz w:val="20"/>
          <w:szCs w:val="20"/>
        </w:rPr>
      </w:pPr>
    </w:p>
    <w:p w14:paraId="39D603F2" w14:textId="22D5BA1F" w:rsidR="003F51D1" w:rsidRPr="001C1E2C"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11]</w:t>
      </w:r>
      <w:r>
        <w:rPr>
          <w:rFonts w:ascii="Calibri" w:hAnsi="Calibri"/>
          <w:sz w:val="20"/>
          <w:szCs w:val="20"/>
        </w:rPr>
        <w:tab/>
      </w:r>
    </w:p>
    <w:p w14:paraId="62623221" w14:textId="77777777" w:rsidR="003F51D1" w:rsidRDefault="003F51D1" w:rsidP="003F51D1">
      <w:pPr>
        <w:spacing w:line="240" w:lineRule="atLeast"/>
        <w:rPr>
          <w:rFonts w:ascii="Calibri" w:hAnsi="Calibri"/>
          <w:sz w:val="20"/>
          <w:szCs w:val="20"/>
        </w:rPr>
      </w:pPr>
    </w:p>
    <w:p w14:paraId="6C2A064F" w14:textId="70AC638A"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12]</w:t>
      </w:r>
      <w:r w:rsidRPr="001C1E2C">
        <w:rPr>
          <w:rFonts w:ascii="Calibri" w:hAnsi="Calibri"/>
          <w:sz w:val="20"/>
          <w:szCs w:val="20"/>
        </w:rPr>
        <w:t xml:space="preserve"> </w:t>
      </w:r>
      <w:r>
        <w:rPr>
          <w:rFonts w:ascii="Calibri" w:hAnsi="Calibri"/>
          <w:sz w:val="20"/>
          <w:szCs w:val="20"/>
        </w:rPr>
        <w:tab/>
      </w:r>
      <w:proofErr w:type="spellStart"/>
      <w:r w:rsidR="007E5087">
        <w:rPr>
          <w:rFonts w:ascii="Calibri" w:hAnsi="Calibri"/>
          <w:i/>
          <w:sz w:val="20"/>
          <w:szCs w:val="20"/>
        </w:rPr>
        <w:t>演講人筆記</w:t>
      </w:r>
      <w:proofErr w:type="spellEnd"/>
    </w:p>
    <w:p w14:paraId="2340FB3D" w14:textId="05FF779F" w:rsidR="003F51D1" w:rsidRPr="00A2081A" w:rsidRDefault="007E5087" w:rsidP="003F51D1">
      <w:pPr>
        <w:pStyle w:val="ListParagraph"/>
        <w:spacing w:line="240" w:lineRule="atLeast"/>
        <w:ind w:left="2880"/>
        <w:rPr>
          <w:rFonts w:ascii="Calibri" w:hAnsi="Calibri"/>
          <w:sz w:val="20"/>
          <w:szCs w:val="20"/>
        </w:rPr>
      </w:pPr>
      <w:proofErr w:type="spellStart"/>
      <w:r w:rsidRPr="007E5087">
        <w:rPr>
          <w:rFonts w:ascii="Calibri" w:hAnsi="Calibri" w:hint="eastAsia"/>
          <w:sz w:val="20"/>
          <w:szCs w:val="20"/>
        </w:rPr>
        <w:t>缺少或無效的胰島素，意味著血糖在血液中迴圈。這會導致神經、器官和血管損壞，並最終引起失明、腎衰竭、心臟病、中風或下位截肢</w:t>
      </w:r>
      <w:proofErr w:type="spellEnd"/>
      <w:r w:rsidRPr="007E5087">
        <w:rPr>
          <w:rFonts w:ascii="Calibri" w:hAnsi="Calibri" w:hint="eastAsia"/>
          <w:sz w:val="20"/>
          <w:szCs w:val="20"/>
        </w:rPr>
        <w:t>。</w:t>
      </w:r>
    </w:p>
    <w:p w14:paraId="0EF3146D" w14:textId="77777777" w:rsidR="003F51D1" w:rsidRPr="00E1065F" w:rsidRDefault="003F51D1" w:rsidP="003F51D1">
      <w:pPr>
        <w:pStyle w:val="ListParagraph"/>
        <w:spacing w:line="240" w:lineRule="atLeast"/>
        <w:ind w:left="1440"/>
        <w:rPr>
          <w:rFonts w:ascii="Calibri" w:hAnsi="Calibri"/>
          <w:sz w:val="20"/>
          <w:szCs w:val="20"/>
        </w:rPr>
      </w:pPr>
    </w:p>
    <w:p w14:paraId="1E635518" w14:textId="10249FC9" w:rsidR="003F51D1" w:rsidRDefault="003F51D1" w:rsidP="003F51D1">
      <w:pPr>
        <w:spacing w:line="240" w:lineRule="atLeast"/>
        <w:ind w:left="720" w:firstLine="720"/>
        <w:rPr>
          <w:rFonts w:ascii="Calibri" w:hAnsi="Calibri"/>
          <w:b/>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13]</w:t>
      </w:r>
      <w:r>
        <w:rPr>
          <w:rFonts w:ascii="Calibri" w:hAnsi="Calibri"/>
          <w:sz w:val="20"/>
          <w:szCs w:val="20"/>
        </w:rPr>
        <w:tab/>
      </w:r>
    </w:p>
    <w:p w14:paraId="63C435BC" w14:textId="77777777" w:rsidR="003F51D1" w:rsidRDefault="003F51D1" w:rsidP="003F51D1">
      <w:pPr>
        <w:spacing w:line="240" w:lineRule="atLeast"/>
        <w:rPr>
          <w:rFonts w:ascii="Calibri" w:hAnsi="Calibri"/>
          <w:b/>
          <w:sz w:val="20"/>
          <w:szCs w:val="20"/>
        </w:rPr>
      </w:pPr>
    </w:p>
    <w:p w14:paraId="794E5A17" w14:textId="2C1219E8"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14]</w:t>
      </w:r>
      <w:r w:rsidRPr="00A2081A">
        <w:rPr>
          <w:rFonts w:ascii="Calibri" w:hAnsi="Calibri"/>
          <w:sz w:val="20"/>
          <w:szCs w:val="20"/>
        </w:rPr>
        <w:tab/>
      </w:r>
      <w:proofErr w:type="spellStart"/>
      <w:r w:rsidR="007E5087">
        <w:rPr>
          <w:rFonts w:ascii="Calibri" w:hAnsi="Calibri"/>
          <w:i/>
          <w:sz w:val="20"/>
          <w:szCs w:val="20"/>
        </w:rPr>
        <w:t>演講人筆記</w:t>
      </w:r>
      <w:proofErr w:type="spellEnd"/>
    </w:p>
    <w:p w14:paraId="4DE31AAB" w14:textId="625A1C05" w:rsidR="003F51D1" w:rsidRDefault="007E5087" w:rsidP="003F51D1">
      <w:pPr>
        <w:spacing w:line="240" w:lineRule="atLeast"/>
        <w:ind w:left="2160" w:firstLine="720"/>
        <w:rPr>
          <w:rFonts w:ascii="Calibri" w:hAnsi="Calibri"/>
          <w:sz w:val="20"/>
          <w:szCs w:val="20"/>
        </w:rPr>
      </w:pPr>
      <w:proofErr w:type="spellStart"/>
      <w:r w:rsidRPr="007E5087">
        <w:rPr>
          <w:rFonts w:ascii="Calibri" w:hAnsi="Calibri" w:hint="eastAsia"/>
          <w:sz w:val="20"/>
          <w:szCs w:val="20"/>
        </w:rPr>
        <w:t>有三種類型的糖尿病並且我們正在對抗所有的類型</w:t>
      </w:r>
      <w:proofErr w:type="spellEnd"/>
      <w:r w:rsidRPr="007E5087">
        <w:rPr>
          <w:rFonts w:ascii="Calibri" w:hAnsi="Calibri" w:hint="eastAsia"/>
          <w:sz w:val="20"/>
          <w:szCs w:val="20"/>
        </w:rPr>
        <w:t>。</w:t>
      </w:r>
    </w:p>
    <w:p w14:paraId="35F1C967" w14:textId="77777777" w:rsidR="007E5087" w:rsidRDefault="007E5087" w:rsidP="003F51D1">
      <w:pPr>
        <w:spacing w:line="240" w:lineRule="atLeast"/>
        <w:ind w:left="2160" w:firstLine="720"/>
        <w:rPr>
          <w:rFonts w:ascii="Calibri" w:hAnsi="Calibri"/>
          <w:sz w:val="20"/>
          <w:szCs w:val="20"/>
        </w:rPr>
      </w:pPr>
    </w:p>
    <w:p w14:paraId="1C82E4C5" w14:textId="358A283C" w:rsidR="003F51D1" w:rsidRDefault="007E5087" w:rsidP="003F51D1">
      <w:pPr>
        <w:spacing w:line="240" w:lineRule="atLeast"/>
        <w:ind w:left="2880"/>
        <w:rPr>
          <w:rFonts w:ascii="Calibri" w:hAnsi="Calibri"/>
          <w:sz w:val="20"/>
          <w:szCs w:val="20"/>
        </w:rPr>
      </w:pPr>
      <w:proofErr w:type="spellStart"/>
      <w:r w:rsidRPr="007E5087">
        <w:rPr>
          <w:rFonts w:ascii="Calibri" w:hAnsi="Calibri" w:hint="eastAsia"/>
          <w:sz w:val="20"/>
          <w:szCs w:val="20"/>
        </w:rPr>
        <w:t>一型糖尿病是免疫系統破壞</w:t>
      </w:r>
      <w:r w:rsidRPr="007E5087">
        <w:rPr>
          <w:rFonts w:ascii="SimSun" w:eastAsia="SimSun" w:hAnsi="SimSun" w:cs="SimSun"/>
          <w:sz w:val="20"/>
          <w:szCs w:val="20"/>
        </w:rPr>
        <w:t>產</w:t>
      </w:r>
      <w:r w:rsidRPr="007E5087">
        <w:rPr>
          <w:rFonts w:ascii="Calibri" w:hAnsi="Calibri" w:hint="eastAsia"/>
          <w:sz w:val="20"/>
          <w:szCs w:val="20"/>
        </w:rPr>
        <w:t>生胰島素的細胞，以致身體無法</w:t>
      </w:r>
      <w:r w:rsidRPr="007E5087">
        <w:rPr>
          <w:rFonts w:ascii="SimSun" w:eastAsia="SimSun" w:hAnsi="SimSun" w:cs="SimSun"/>
          <w:sz w:val="20"/>
          <w:szCs w:val="20"/>
        </w:rPr>
        <w:t>產</w:t>
      </w:r>
      <w:r w:rsidRPr="007E5087">
        <w:rPr>
          <w:rFonts w:ascii="Calibri" w:hAnsi="Calibri" w:hint="eastAsia"/>
          <w:sz w:val="20"/>
          <w:szCs w:val="20"/>
        </w:rPr>
        <w:t>生所需的胰島素。一型糖尿病常常發生在兒童和青少年身上，但也可發生在任何</w:t>
      </w:r>
      <w:proofErr w:type="spellEnd"/>
      <w:r w:rsidR="00B604E3">
        <w:rPr>
          <w:rFonts w:ascii="Calibri" w:hAnsi="Calibri"/>
          <w:sz w:val="20"/>
          <w:szCs w:val="20"/>
        </w:rPr>
        <w:br/>
      </w:r>
      <w:proofErr w:type="spellStart"/>
      <w:r w:rsidRPr="007E5087">
        <w:rPr>
          <w:rFonts w:ascii="Calibri" w:hAnsi="Calibri" w:hint="eastAsia"/>
          <w:sz w:val="20"/>
          <w:szCs w:val="20"/>
        </w:rPr>
        <w:t>年齡階段</w:t>
      </w:r>
      <w:proofErr w:type="spellEnd"/>
      <w:r w:rsidRPr="007E5087">
        <w:rPr>
          <w:rFonts w:ascii="Calibri" w:hAnsi="Calibri" w:hint="eastAsia"/>
          <w:sz w:val="20"/>
          <w:szCs w:val="20"/>
        </w:rPr>
        <w:t>。</w:t>
      </w:r>
    </w:p>
    <w:p w14:paraId="17C8493D" w14:textId="77777777" w:rsidR="007E5087" w:rsidRPr="00A2081A" w:rsidRDefault="007E5087" w:rsidP="003F51D1">
      <w:pPr>
        <w:spacing w:line="240" w:lineRule="atLeast"/>
        <w:ind w:left="2880"/>
        <w:rPr>
          <w:rFonts w:ascii="Calibri" w:hAnsi="Calibri"/>
          <w:b/>
          <w:sz w:val="20"/>
          <w:szCs w:val="20"/>
        </w:rPr>
      </w:pPr>
    </w:p>
    <w:p w14:paraId="648F1A74" w14:textId="10364963" w:rsidR="003F51D1" w:rsidRDefault="007E5087" w:rsidP="003F51D1">
      <w:pPr>
        <w:pStyle w:val="ListParagraph"/>
        <w:spacing w:line="240" w:lineRule="atLeast"/>
        <w:ind w:left="2880"/>
        <w:rPr>
          <w:rFonts w:ascii="Calibri" w:hAnsi="Calibri"/>
          <w:sz w:val="20"/>
          <w:szCs w:val="20"/>
        </w:rPr>
      </w:pPr>
      <w:proofErr w:type="spellStart"/>
      <w:r w:rsidRPr="007E5087">
        <w:rPr>
          <w:rFonts w:ascii="Calibri" w:hAnsi="Calibri" w:hint="eastAsia"/>
          <w:sz w:val="20"/>
          <w:szCs w:val="20"/>
        </w:rPr>
        <w:t>患有一型糖尿病的人需要定期的胰島素，或者透過注射或者透過一個</w:t>
      </w:r>
      <w:proofErr w:type="spellEnd"/>
      <w:r w:rsidR="00B604E3">
        <w:rPr>
          <w:rFonts w:ascii="Calibri" w:hAnsi="Calibri"/>
          <w:sz w:val="20"/>
          <w:szCs w:val="20"/>
        </w:rPr>
        <w:br/>
      </w:r>
      <w:proofErr w:type="spellStart"/>
      <w:r w:rsidRPr="007E5087">
        <w:rPr>
          <w:rFonts w:ascii="Calibri" w:hAnsi="Calibri" w:hint="eastAsia"/>
          <w:sz w:val="20"/>
          <w:szCs w:val="20"/>
        </w:rPr>
        <w:t>胰島素</w:t>
      </w:r>
      <w:r w:rsidRPr="007E5087">
        <w:rPr>
          <w:rFonts w:ascii="SimSun" w:eastAsia="SimSun" w:hAnsi="SimSun" w:cs="SimSun"/>
          <w:sz w:val="20"/>
          <w:szCs w:val="20"/>
        </w:rPr>
        <w:t>泵</w:t>
      </w:r>
      <w:proofErr w:type="spellEnd"/>
      <w:r w:rsidRPr="007E5087">
        <w:rPr>
          <w:rFonts w:ascii="Calibri" w:hAnsi="Calibri" w:hint="eastAsia"/>
          <w:sz w:val="20"/>
          <w:szCs w:val="20"/>
        </w:rPr>
        <w:t>。</w:t>
      </w:r>
    </w:p>
    <w:p w14:paraId="79AE744F" w14:textId="77777777" w:rsidR="007E5087" w:rsidRPr="00E1065F" w:rsidRDefault="007E5087" w:rsidP="003F51D1">
      <w:pPr>
        <w:pStyle w:val="ListParagraph"/>
        <w:spacing w:line="240" w:lineRule="atLeast"/>
        <w:ind w:left="2880"/>
        <w:rPr>
          <w:rFonts w:ascii="Calibri" w:hAnsi="Calibri"/>
          <w:sz w:val="20"/>
          <w:szCs w:val="20"/>
        </w:rPr>
      </w:pPr>
    </w:p>
    <w:p w14:paraId="60F6B984" w14:textId="4F0D2154" w:rsidR="003F51D1" w:rsidRDefault="007E5087" w:rsidP="003F51D1">
      <w:pPr>
        <w:pStyle w:val="ListParagraph"/>
        <w:spacing w:line="240" w:lineRule="atLeast"/>
        <w:ind w:left="2880"/>
        <w:rPr>
          <w:rFonts w:ascii="Calibri" w:hAnsi="Calibri"/>
          <w:sz w:val="20"/>
          <w:szCs w:val="20"/>
        </w:rPr>
      </w:pPr>
      <w:proofErr w:type="spellStart"/>
      <w:r w:rsidRPr="007E5087">
        <w:rPr>
          <w:rFonts w:ascii="Calibri" w:hAnsi="Calibri" w:hint="eastAsia"/>
          <w:sz w:val="20"/>
          <w:szCs w:val="20"/>
        </w:rPr>
        <w:t>二型糖尿病的發生是當</w:t>
      </w:r>
      <w:r w:rsidRPr="007E5087">
        <w:rPr>
          <w:rFonts w:ascii="SimSun" w:eastAsia="SimSun" w:hAnsi="SimSun" w:cs="SimSun"/>
          <w:sz w:val="20"/>
          <w:szCs w:val="20"/>
        </w:rPr>
        <w:t>產</w:t>
      </w:r>
      <w:r w:rsidRPr="007E5087">
        <w:rPr>
          <w:rFonts w:ascii="Calibri" w:hAnsi="Calibri" w:hint="eastAsia"/>
          <w:sz w:val="20"/>
          <w:szCs w:val="20"/>
        </w:rPr>
        <w:t>生的胰島素無法恰當被身體吸收。患有二型</w:t>
      </w:r>
      <w:proofErr w:type="spellEnd"/>
      <w:r w:rsidR="00B604E3">
        <w:rPr>
          <w:rFonts w:ascii="Calibri" w:hAnsi="Calibri"/>
          <w:sz w:val="20"/>
          <w:szCs w:val="20"/>
        </w:rPr>
        <w:br/>
      </w:r>
      <w:proofErr w:type="spellStart"/>
      <w:r w:rsidRPr="007E5087">
        <w:rPr>
          <w:rFonts w:ascii="Calibri" w:hAnsi="Calibri" w:hint="eastAsia"/>
          <w:sz w:val="20"/>
          <w:szCs w:val="20"/>
        </w:rPr>
        <w:t>糖尿病的人可能或可能不需要胰島素，但可能需要其他種類藥物。二型</w:t>
      </w:r>
      <w:proofErr w:type="spellEnd"/>
      <w:r w:rsidR="00B604E3">
        <w:rPr>
          <w:rFonts w:ascii="Calibri" w:hAnsi="Calibri"/>
          <w:sz w:val="20"/>
          <w:szCs w:val="20"/>
        </w:rPr>
        <w:br/>
      </w:r>
      <w:proofErr w:type="spellStart"/>
      <w:r w:rsidRPr="007E5087">
        <w:rPr>
          <w:rFonts w:ascii="Calibri" w:hAnsi="Calibri" w:hint="eastAsia"/>
          <w:sz w:val="20"/>
          <w:szCs w:val="20"/>
        </w:rPr>
        <w:t>糖尿病的一些風險可以透過持續的、健康的行為來降低</w:t>
      </w:r>
      <w:proofErr w:type="spellEnd"/>
      <w:r w:rsidRPr="007E5087">
        <w:rPr>
          <w:rFonts w:ascii="Calibri" w:hAnsi="Calibri" w:hint="eastAsia"/>
          <w:sz w:val="20"/>
          <w:szCs w:val="20"/>
        </w:rPr>
        <w:t>。</w:t>
      </w:r>
    </w:p>
    <w:p w14:paraId="34B10205" w14:textId="77777777" w:rsidR="007E5087" w:rsidRDefault="007E5087" w:rsidP="003F51D1">
      <w:pPr>
        <w:pStyle w:val="ListParagraph"/>
        <w:spacing w:line="240" w:lineRule="atLeast"/>
        <w:ind w:left="2880"/>
        <w:rPr>
          <w:rFonts w:ascii="Calibri" w:hAnsi="Calibri"/>
          <w:sz w:val="20"/>
          <w:szCs w:val="20"/>
        </w:rPr>
      </w:pPr>
    </w:p>
    <w:p w14:paraId="7437F3F0" w14:textId="1A791B2F" w:rsidR="003F51D1" w:rsidRPr="00EE6DD9" w:rsidRDefault="007E5087" w:rsidP="003F51D1">
      <w:pPr>
        <w:pStyle w:val="ListParagraph"/>
        <w:spacing w:line="240" w:lineRule="atLeast"/>
        <w:ind w:left="2880"/>
        <w:rPr>
          <w:rFonts w:ascii="Calibri" w:hAnsi="Calibri"/>
          <w:sz w:val="20"/>
          <w:szCs w:val="20"/>
        </w:rPr>
      </w:pPr>
      <w:proofErr w:type="spellStart"/>
      <w:r w:rsidRPr="007E5087">
        <w:rPr>
          <w:rFonts w:ascii="Calibri" w:hAnsi="Calibri" w:hint="eastAsia"/>
          <w:sz w:val="20"/>
          <w:szCs w:val="20"/>
        </w:rPr>
        <w:t>妊娠糖尿病發生在孕婦身上並能</w:t>
      </w:r>
      <w:r w:rsidRPr="007E5087">
        <w:rPr>
          <w:rFonts w:ascii="SimSun" w:eastAsia="SimSun" w:hAnsi="SimSun" w:cs="SimSun"/>
          <w:sz w:val="20"/>
          <w:szCs w:val="20"/>
        </w:rPr>
        <w:t>夠</w:t>
      </w:r>
      <w:r w:rsidRPr="007E5087">
        <w:rPr>
          <w:rFonts w:ascii="Calibri" w:hAnsi="Calibri" w:hint="eastAsia"/>
          <w:sz w:val="20"/>
          <w:szCs w:val="20"/>
        </w:rPr>
        <w:t>即在</w:t>
      </w:r>
      <w:r w:rsidRPr="007E5087">
        <w:rPr>
          <w:rFonts w:ascii="SimSun" w:eastAsia="SimSun" w:hAnsi="SimSun" w:cs="SimSun"/>
          <w:sz w:val="20"/>
          <w:szCs w:val="20"/>
        </w:rPr>
        <w:t>產</w:t>
      </w:r>
      <w:r w:rsidRPr="007E5087">
        <w:rPr>
          <w:rFonts w:ascii="Calibri" w:hAnsi="Calibri" w:hint="eastAsia"/>
          <w:sz w:val="20"/>
          <w:szCs w:val="20"/>
        </w:rPr>
        <w:t>前和</w:t>
      </w:r>
      <w:r w:rsidRPr="007E5087">
        <w:rPr>
          <w:rFonts w:ascii="SimSun" w:eastAsia="SimSun" w:hAnsi="SimSun" w:cs="SimSun"/>
          <w:sz w:val="20"/>
          <w:szCs w:val="20"/>
        </w:rPr>
        <w:t>產</w:t>
      </w:r>
      <w:r w:rsidRPr="007E5087">
        <w:rPr>
          <w:rFonts w:ascii="Calibri" w:hAnsi="Calibri" w:hint="eastAsia"/>
          <w:sz w:val="20"/>
          <w:szCs w:val="20"/>
        </w:rPr>
        <w:t>後引起母親和嬰兒的</w:t>
      </w:r>
      <w:proofErr w:type="spellEnd"/>
      <w:r w:rsidR="00B604E3">
        <w:rPr>
          <w:rFonts w:ascii="Calibri" w:hAnsi="Calibri"/>
          <w:sz w:val="20"/>
          <w:szCs w:val="20"/>
        </w:rPr>
        <w:br/>
      </w:r>
      <w:proofErr w:type="spellStart"/>
      <w:r w:rsidRPr="007E5087">
        <w:rPr>
          <w:rFonts w:ascii="Calibri" w:hAnsi="Calibri" w:hint="eastAsia"/>
          <w:sz w:val="20"/>
          <w:szCs w:val="20"/>
        </w:rPr>
        <w:t>併發症。有妊娠糖尿病的婦女不一定一生都有糖尿病，但她們有增加患上二型糖尿病的風險。如果妊娠糖尿病在懷孕期不得以恰當的管理，嬰兒</w:t>
      </w:r>
      <w:proofErr w:type="spellEnd"/>
      <w:r w:rsidR="00B604E3">
        <w:rPr>
          <w:rFonts w:ascii="Calibri" w:hAnsi="Calibri"/>
          <w:sz w:val="20"/>
          <w:szCs w:val="20"/>
        </w:rPr>
        <w:br/>
      </w:r>
      <w:proofErr w:type="spellStart"/>
      <w:r w:rsidRPr="007E5087">
        <w:rPr>
          <w:rFonts w:ascii="Calibri" w:hAnsi="Calibri" w:hint="eastAsia"/>
          <w:sz w:val="20"/>
          <w:szCs w:val="20"/>
        </w:rPr>
        <w:t>出生將會是高出生體重、呼吸困難或低血糖</w:t>
      </w:r>
      <w:proofErr w:type="spellEnd"/>
    </w:p>
    <w:p w14:paraId="2196291D" w14:textId="77777777" w:rsidR="003F51D1" w:rsidRDefault="003F51D1" w:rsidP="003F51D1">
      <w:pPr>
        <w:spacing w:line="240" w:lineRule="atLeast"/>
        <w:rPr>
          <w:rFonts w:ascii="Calibri" w:hAnsi="Calibri"/>
          <w:b/>
          <w:sz w:val="20"/>
          <w:szCs w:val="20"/>
        </w:rPr>
      </w:pPr>
    </w:p>
    <w:p w14:paraId="18B3F8CE" w14:textId="26189080" w:rsidR="003F51D1" w:rsidRPr="003F728C"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15</w:t>
      </w:r>
      <w:r w:rsidRPr="00EE6DD9">
        <w:rPr>
          <w:rFonts w:ascii="Calibri" w:hAnsi="Calibri"/>
          <w:sz w:val="20"/>
          <w:szCs w:val="20"/>
        </w:rPr>
        <w:t>]</w:t>
      </w:r>
      <w:r>
        <w:rPr>
          <w:rFonts w:ascii="Calibri" w:hAnsi="Calibri"/>
          <w:b/>
          <w:sz w:val="20"/>
          <w:szCs w:val="20"/>
        </w:rPr>
        <w:tab/>
      </w:r>
    </w:p>
    <w:p w14:paraId="4B5CC450" w14:textId="77777777" w:rsidR="003F51D1" w:rsidRDefault="003F51D1" w:rsidP="003F51D1">
      <w:pPr>
        <w:spacing w:line="240" w:lineRule="atLeast"/>
        <w:rPr>
          <w:rFonts w:ascii="Calibri" w:hAnsi="Calibri"/>
          <w:sz w:val="20"/>
          <w:szCs w:val="20"/>
        </w:rPr>
      </w:pPr>
    </w:p>
    <w:p w14:paraId="40E403DC" w14:textId="46287B0F" w:rsidR="003F51D1" w:rsidRPr="00EE6DD9" w:rsidRDefault="003F51D1" w:rsidP="003F51D1">
      <w:pPr>
        <w:spacing w:line="240" w:lineRule="atLeast"/>
        <w:ind w:left="720" w:firstLine="720"/>
        <w:rPr>
          <w:rFonts w:ascii="Calibri" w:hAnsi="Calibri"/>
          <w:b/>
          <w:sz w:val="20"/>
          <w:szCs w:val="20"/>
        </w:rPr>
      </w:pPr>
      <w:r>
        <w:rPr>
          <w:rFonts w:ascii="Calibri" w:hAnsi="Calibri"/>
          <w:sz w:val="20"/>
          <w:szCs w:val="20"/>
        </w:rPr>
        <w:t>[</w:t>
      </w:r>
      <w:proofErr w:type="spellStart"/>
      <w:r w:rsidR="007E5087">
        <w:rPr>
          <w:rFonts w:ascii="Calibri" w:hAnsi="Calibri"/>
          <w:sz w:val="20"/>
          <w:szCs w:val="20"/>
        </w:rPr>
        <w:t>幻燈片</w:t>
      </w:r>
      <w:proofErr w:type="spellEnd"/>
      <w:r>
        <w:rPr>
          <w:rFonts w:ascii="Calibri" w:hAnsi="Calibri"/>
          <w:sz w:val="20"/>
          <w:szCs w:val="20"/>
        </w:rPr>
        <w:t xml:space="preserve"> 16</w:t>
      </w:r>
      <w:r w:rsidR="008E1412">
        <w:rPr>
          <w:rFonts w:ascii="Calibri" w:hAnsi="Calibri"/>
          <w:sz w:val="20"/>
          <w:szCs w:val="20"/>
        </w:rPr>
        <w:t>]</w:t>
      </w:r>
      <w:r>
        <w:rPr>
          <w:rFonts w:ascii="Calibri" w:hAnsi="Calibri"/>
          <w:sz w:val="20"/>
          <w:szCs w:val="20"/>
        </w:rPr>
        <w:tab/>
      </w:r>
    </w:p>
    <w:p w14:paraId="4C6BC586" w14:textId="72ABDC1F" w:rsidR="003F51D1" w:rsidRDefault="003F51D1" w:rsidP="008E1412">
      <w:pPr>
        <w:spacing w:line="240" w:lineRule="atLeast"/>
        <w:rPr>
          <w:rFonts w:ascii="Calibri" w:hAnsi="Calibri"/>
          <w:sz w:val="20"/>
          <w:szCs w:val="20"/>
        </w:rPr>
      </w:pPr>
      <w:r>
        <w:rPr>
          <w:rFonts w:ascii="Calibri" w:hAnsi="Calibri"/>
          <w:sz w:val="20"/>
          <w:szCs w:val="20"/>
        </w:rPr>
        <w:tab/>
      </w:r>
    </w:p>
    <w:p w14:paraId="5D85770D" w14:textId="77777777" w:rsidR="003F51D1" w:rsidRDefault="003F51D1" w:rsidP="003F51D1">
      <w:pPr>
        <w:spacing w:line="240" w:lineRule="atLeast"/>
        <w:ind w:left="2160" w:firstLine="720"/>
        <w:rPr>
          <w:rFonts w:ascii="Calibri" w:hAnsi="Calibri"/>
          <w:sz w:val="20"/>
          <w:szCs w:val="20"/>
        </w:rPr>
      </w:pPr>
    </w:p>
    <w:p w14:paraId="6435119A" w14:textId="6D9EF0FF" w:rsidR="003F51D1" w:rsidRPr="00041087" w:rsidRDefault="003F51D1" w:rsidP="003F51D1">
      <w:pPr>
        <w:spacing w:line="240" w:lineRule="atLeast"/>
        <w:ind w:left="720" w:firstLine="720"/>
        <w:rPr>
          <w:rFonts w:ascii="Calibri" w:hAnsi="Calibri"/>
          <w:b/>
          <w:sz w:val="20"/>
          <w:szCs w:val="20"/>
        </w:rPr>
      </w:pPr>
      <w:r w:rsidRPr="00EE6DD9">
        <w:rPr>
          <w:rFonts w:ascii="Calibri" w:hAnsi="Calibri"/>
          <w:sz w:val="20"/>
          <w:szCs w:val="20"/>
        </w:rPr>
        <w:t>[</w:t>
      </w:r>
      <w:proofErr w:type="spellStart"/>
      <w:r w:rsidR="007E5087">
        <w:rPr>
          <w:rFonts w:ascii="Calibri" w:hAnsi="Calibri"/>
          <w:sz w:val="20"/>
          <w:szCs w:val="20"/>
        </w:rPr>
        <w:t>幻燈片</w:t>
      </w:r>
      <w:proofErr w:type="spellEnd"/>
      <w:r w:rsidR="008E1412">
        <w:rPr>
          <w:rFonts w:ascii="Calibri" w:hAnsi="Calibri"/>
          <w:sz w:val="20"/>
          <w:szCs w:val="20"/>
        </w:rPr>
        <w:t xml:space="preserve"> 17</w:t>
      </w:r>
      <w:r w:rsidRPr="00EE6DD9">
        <w:rPr>
          <w:rFonts w:ascii="Calibri" w:hAnsi="Calibri"/>
          <w:sz w:val="20"/>
          <w:szCs w:val="20"/>
        </w:rPr>
        <w:t>]</w:t>
      </w:r>
      <w:r>
        <w:rPr>
          <w:rFonts w:ascii="Calibri" w:hAnsi="Calibri"/>
          <w:b/>
          <w:sz w:val="20"/>
          <w:szCs w:val="20"/>
        </w:rPr>
        <w:tab/>
      </w:r>
      <w:proofErr w:type="spellStart"/>
      <w:r w:rsidR="007E5087">
        <w:rPr>
          <w:rFonts w:ascii="Calibri" w:hAnsi="Calibri"/>
          <w:i/>
          <w:sz w:val="20"/>
          <w:szCs w:val="20"/>
        </w:rPr>
        <w:t>演講人筆記</w:t>
      </w:r>
      <w:proofErr w:type="spellEnd"/>
      <w:r w:rsidRPr="00EE6DD9">
        <w:rPr>
          <w:rFonts w:ascii="Calibri" w:hAnsi="Calibri"/>
          <w:i/>
          <w:sz w:val="20"/>
          <w:szCs w:val="20"/>
        </w:rPr>
        <w:t xml:space="preserve"> </w:t>
      </w:r>
    </w:p>
    <w:p w14:paraId="62F11FA7" w14:textId="331493B2" w:rsidR="003F51D1" w:rsidRPr="00EE6DD9" w:rsidRDefault="007E5087" w:rsidP="003F51D1">
      <w:pPr>
        <w:spacing w:line="240" w:lineRule="atLeast"/>
        <w:ind w:left="2880"/>
        <w:rPr>
          <w:rFonts w:ascii="Calibri" w:hAnsi="Calibri"/>
          <w:b/>
          <w:sz w:val="20"/>
          <w:szCs w:val="20"/>
        </w:rPr>
      </w:pPr>
      <w:proofErr w:type="spellStart"/>
      <w:r w:rsidRPr="007E5087">
        <w:rPr>
          <w:rFonts w:ascii="Calibri" w:hAnsi="Calibri" w:hint="eastAsia"/>
          <w:sz w:val="20"/>
          <w:szCs w:val="20"/>
        </w:rPr>
        <w:t>身為獅友和青少獅，我們能</w:t>
      </w:r>
      <w:r w:rsidRPr="007E5087">
        <w:rPr>
          <w:rFonts w:ascii="SimSun" w:eastAsia="SimSun" w:hAnsi="SimSun" w:cs="SimSun"/>
          <w:sz w:val="20"/>
          <w:szCs w:val="20"/>
        </w:rPr>
        <w:t>夠</w:t>
      </w:r>
      <w:r w:rsidRPr="007E5087">
        <w:rPr>
          <w:rFonts w:ascii="Calibri" w:hAnsi="Calibri" w:hint="eastAsia"/>
          <w:sz w:val="20"/>
          <w:szCs w:val="20"/>
        </w:rPr>
        <w:t>做很多的事情來預防糖尿病並改善已患有</w:t>
      </w:r>
      <w:proofErr w:type="spellEnd"/>
      <w:r w:rsidR="00B604E3">
        <w:rPr>
          <w:rFonts w:ascii="Calibri" w:hAnsi="Calibri"/>
          <w:sz w:val="20"/>
          <w:szCs w:val="20"/>
        </w:rPr>
        <w:br/>
      </w:r>
      <w:proofErr w:type="spellStart"/>
      <w:r w:rsidRPr="007E5087">
        <w:rPr>
          <w:rFonts w:ascii="Calibri" w:hAnsi="Calibri" w:hint="eastAsia"/>
          <w:sz w:val="20"/>
          <w:szCs w:val="20"/>
        </w:rPr>
        <w:t>糖尿病人士的生活</w:t>
      </w:r>
      <w:proofErr w:type="spellEnd"/>
      <w:r w:rsidRPr="007E5087">
        <w:rPr>
          <w:rFonts w:ascii="Calibri" w:hAnsi="Calibri" w:hint="eastAsia"/>
          <w:sz w:val="20"/>
          <w:szCs w:val="20"/>
        </w:rPr>
        <w:t>。</w:t>
      </w:r>
    </w:p>
    <w:p w14:paraId="57583A49" w14:textId="77777777" w:rsidR="003F51D1" w:rsidRDefault="003F51D1" w:rsidP="003F51D1">
      <w:pPr>
        <w:spacing w:line="240" w:lineRule="atLeast"/>
        <w:rPr>
          <w:rFonts w:ascii="Calibri" w:hAnsi="Calibri"/>
          <w:sz w:val="20"/>
          <w:szCs w:val="20"/>
        </w:rPr>
      </w:pPr>
    </w:p>
    <w:p w14:paraId="6EC0DC95" w14:textId="0E7E6699" w:rsidR="003F51D1"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sidR="008E1412">
        <w:rPr>
          <w:rFonts w:ascii="Calibri" w:hAnsi="Calibri"/>
          <w:sz w:val="20"/>
          <w:szCs w:val="20"/>
        </w:rPr>
        <w:t xml:space="preserve"> 18</w:t>
      </w:r>
      <w:r>
        <w:rPr>
          <w:rFonts w:ascii="Calibri" w:hAnsi="Calibri"/>
          <w:sz w:val="20"/>
          <w:szCs w:val="20"/>
        </w:rPr>
        <w:t>]</w:t>
      </w:r>
      <w:r>
        <w:rPr>
          <w:rFonts w:ascii="Calibri" w:hAnsi="Calibri"/>
          <w:sz w:val="20"/>
          <w:szCs w:val="20"/>
        </w:rPr>
        <w:tab/>
      </w:r>
    </w:p>
    <w:p w14:paraId="77DB26B4" w14:textId="77777777" w:rsidR="003F51D1" w:rsidRPr="00756A59" w:rsidRDefault="003F51D1" w:rsidP="003F51D1">
      <w:pPr>
        <w:spacing w:line="240" w:lineRule="atLeast"/>
        <w:ind w:left="1440"/>
        <w:rPr>
          <w:rFonts w:ascii="Calibri" w:hAnsi="Calibri"/>
          <w:sz w:val="20"/>
          <w:szCs w:val="20"/>
        </w:rPr>
      </w:pPr>
    </w:p>
    <w:p w14:paraId="2D68BADB" w14:textId="0FD6E894"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sidR="008E1412">
        <w:rPr>
          <w:rFonts w:ascii="Calibri" w:hAnsi="Calibri"/>
          <w:sz w:val="20"/>
          <w:szCs w:val="20"/>
        </w:rPr>
        <w:t xml:space="preserve"> 19</w:t>
      </w:r>
      <w:r>
        <w:rPr>
          <w:rFonts w:ascii="Calibri" w:hAnsi="Calibri"/>
          <w:sz w:val="20"/>
          <w:szCs w:val="20"/>
        </w:rPr>
        <w:t>]</w:t>
      </w:r>
      <w:r>
        <w:rPr>
          <w:rFonts w:ascii="Calibri" w:hAnsi="Calibri"/>
          <w:sz w:val="20"/>
          <w:szCs w:val="20"/>
        </w:rPr>
        <w:tab/>
      </w:r>
      <w:proofErr w:type="spellStart"/>
      <w:r w:rsidR="007E5087">
        <w:rPr>
          <w:rFonts w:ascii="Calibri" w:hAnsi="Calibri"/>
          <w:i/>
          <w:sz w:val="20"/>
          <w:szCs w:val="20"/>
        </w:rPr>
        <w:t>演講人筆記</w:t>
      </w:r>
      <w:proofErr w:type="spellEnd"/>
    </w:p>
    <w:p w14:paraId="25D539F4" w14:textId="7EA9A3B1" w:rsidR="003F51D1" w:rsidRDefault="007E5087" w:rsidP="003F51D1">
      <w:pPr>
        <w:spacing w:line="240" w:lineRule="atLeast"/>
        <w:ind w:left="2880"/>
        <w:rPr>
          <w:rFonts w:ascii="Calibri" w:hAnsi="Calibri"/>
          <w:sz w:val="20"/>
          <w:szCs w:val="20"/>
        </w:rPr>
      </w:pPr>
      <w:proofErr w:type="spellStart"/>
      <w:r w:rsidRPr="007E5087">
        <w:rPr>
          <w:rFonts w:ascii="Calibri" w:hAnsi="Calibri" w:hint="eastAsia"/>
          <w:sz w:val="20"/>
          <w:szCs w:val="20"/>
        </w:rPr>
        <w:t>在本次講座之後</w:t>
      </w:r>
      <w:proofErr w:type="spellEnd"/>
      <w:r w:rsidRPr="007E5087">
        <w:rPr>
          <w:rFonts w:ascii="Calibri" w:hAnsi="Calibri" w:hint="eastAsia"/>
          <w:sz w:val="20"/>
          <w:szCs w:val="20"/>
        </w:rPr>
        <w:t>，</w:t>
      </w:r>
      <w:r w:rsidR="00B604E3">
        <w:rPr>
          <w:rFonts w:ascii="Calibri" w:hAnsi="Calibri"/>
          <w:sz w:val="20"/>
          <w:szCs w:val="20"/>
        </w:rPr>
        <w:br/>
      </w:r>
      <w:proofErr w:type="spellStart"/>
      <w:r w:rsidRPr="007E5087">
        <w:rPr>
          <w:rFonts w:ascii="Calibri" w:hAnsi="Calibri" w:hint="eastAsia"/>
          <w:sz w:val="20"/>
          <w:szCs w:val="20"/>
        </w:rPr>
        <w:t>我們將會作聯繫，以瞭解糖尿病是如何以個人方式影響我們的生活並決定我們能</w:t>
      </w:r>
      <w:r w:rsidRPr="007E5087">
        <w:rPr>
          <w:rFonts w:ascii="SimSun" w:eastAsia="SimSun" w:hAnsi="SimSun" w:cs="SimSun"/>
          <w:sz w:val="20"/>
          <w:szCs w:val="20"/>
        </w:rPr>
        <w:t>夠</w:t>
      </w:r>
      <w:r w:rsidRPr="007E5087">
        <w:rPr>
          <w:rFonts w:ascii="Calibri" w:hAnsi="Calibri" w:hint="eastAsia"/>
          <w:sz w:val="20"/>
          <w:szCs w:val="20"/>
        </w:rPr>
        <w:t>做的服務活動，來加入對抗此疾病</w:t>
      </w:r>
      <w:proofErr w:type="spellEnd"/>
      <w:r w:rsidRPr="007E5087">
        <w:rPr>
          <w:rFonts w:ascii="Calibri" w:hAnsi="Calibri" w:hint="eastAsia"/>
          <w:sz w:val="20"/>
          <w:szCs w:val="20"/>
        </w:rPr>
        <w:t>。</w:t>
      </w:r>
      <w:r w:rsidR="003F51D1">
        <w:rPr>
          <w:rFonts w:ascii="Calibri" w:hAnsi="Calibri"/>
          <w:sz w:val="20"/>
          <w:szCs w:val="20"/>
        </w:rPr>
        <w:t xml:space="preserve"> </w:t>
      </w:r>
    </w:p>
    <w:p w14:paraId="001D09AE" w14:textId="77777777" w:rsidR="003F51D1" w:rsidRPr="00522D22" w:rsidRDefault="003F51D1" w:rsidP="003F51D1">
      <w:pPr>
        <w:spacing w:line="240" w:lineRule="atLeast"/>
        <w:ind w:left="1080" w:firstLine="360"/>
        <w:rPr>
          <w:rFonts w:ascii="Calibri" w:hAnsi="Calibri"/>
          <w:sz w:val="20"/>
          <w:szCs w:val="20"/>
        </w:rPr>
      </w:pPr>
    </w:p>
    <w:p w14:paraId="750908FD" w14:textId="55CA1A15" w:rsidR="003F51D1" w:rsidRPr="00041087" w:rsidRDefault="003F51D1" w:rsidP="003F51D1">
      <w:pPr>
        <w:spacing w:line="240" w:lineRule="atLeast"/>
        <w:ind w:left="720" w:firstLine="720"/>
        <w:rPr>
          <w:rFonts w:ascii="Calibri" w:hAnsi="Calibri"/>
          <w:sz w:val="20"/>
          <w:szCs w:val="20"/>
        </w:rPr>
      </w:pPr>
      <w:r>
        <w:rPr>
          <w:rFonts w:ascii="Calibri" w:hAnsi="Calibri"/>
          <w:sz w:val="20"/>
          <w:szCs w:val="20"/>
        </w:rPr>
        <w:t>[</w:t>
      </w:r>
      <w:proofErr w:type="spellStart"/>
      <w:r w:rsidR="007E5087">
        <w:rPr>
          <w:rFonts w:ascii="Calibri" w:hAnsi="Calibri"/>
          <w:sz w:val="20"/>
          <w:szCs w:val="20"/>
        </w:rPr>
        <w:t>幻燈片</w:t>
      </w:r>
      <w:proofErr w:type="spellEnd"/>
      <w:r w:rsidR="008E1412">
        <w:rPr>
          <w:rFonts w:ascii="Calibri" w:hAnsi="Calibri"/>
          <w:sz w:val="20"/>
          <w:szCs w:val="20"/>
        </w:rPr>
        <w:t xml:space="preserve"> 20</w:t>
      </w:r>
      <w:r>
        <w:rPr>
          <w:rFonts w:ascii="Calibri" w:hAnsi="Calibri"/>
          <w:sz w:val="20"/>
          <w:szCs w:val="20"/>
        </w:rPr>
        <w:t>]</w:t>
      </w:r>
      <w:r>
        <w:rPr>
          <w:rFonts w:ascii="Calibri" w:hAnsi="Calibri"/>
          <w:sz w:val="20"/>
          <w:szCs w:val="20"/>
        </w:rPr>
        <w:tab/>
      </w:r>
      <w:proofErr w:type="spellStart"/>
      <w:r w:rsidR="007E5087">
        <w:rPr>
          <w:rFonts w:ascii="Calibri" w:hAnsi="Calibri"/>
          <w:i/>
          <w:sz w:val="20"/>
          <w:szCs w:val="20"/>
        </w:rPr>
        <w:t>演講人筆記</w:t>
      </w:r>
      <w:proofErr w:type="spellEnd"/>
    </w:p>
    <w:p w14:paraId="76AAB543" w14:textId="4D39B49D" w:rsidR="003F51D1" w:rsidRPr="00E1065F" w:rsidRDefault="007E5087" w:rsidP="003F51D1">
      <w:pPr>
        <w:pStyle w:val="ListParagraph"/>
        <w:spacing w:line="240" w:lineRule="atLeast"/>
        <w:ind w:left="2880"/>
        <w:rPr>
          <w:rFonts w:ascii="Calibri" w:hAnsi="Calibri"/>
          <w:sz w:val="20"/>
          <w:szCs w:val="20"/>
        </w:rPr>
      </w:pPr>
      <w:r w:rsidRPr="007E5087">
        <w:rPr>
          <w:rFonts w:ascii="Calibri" w:hAnsi="Calibri" w:hint="eastAsia"/>
          <w:sz w:val="20"/>
          <w:szCs w:val="20"/>
        </w:rPr>
        <w:t>作為分會，我們能</w:t>
      </w:r>
      <w:r w:rsidRPr="007E5087">
        <w:rPr>
          <w:rFonts w:ascii="SimSun" w:eastAsia="SimSun" w:hAnsi="SimSun" w:cs="SimSun"/>
          <w:sz w:val="20"/>
          <w:szCs w:val="20"/>
        </w:rPr>
        <w:t>夠</w:t>
      </w:r>
      <w:r w:rsidRPr="007E5087">
        <w:rPr>
          <w:rFonts w:ascii="Calibri" w:hAnsi="Calibri" w:hint="eastAsia"/>
          <w:sz w:val="20"/>
          <w:szCs w:val="20"/>
        </w:rPr>
        <w:t>承諾做出選擇，以預防糖尿病、比如在我們的會議上提供健康的食物。我們還能</w:t>
      </w:r>
      <w:r w:rsidRPr="007E5087">
        <w:rPr>
          <w:rFonts w:ascii="SimSun" w:eastAsia="SimSun" w:hAnsi="SimSun" w:cs="SimSun"/>
          <w:sz w:val="20"/>
          <w:szCs w:val="20"/>
        </w:rPr>
        <w:t>夠</w:t>
      </w:r>
      <w:r w:rsidRPr="007E5087">
        <w:rPr>
          <w:rFonts w:ascii="Calibri" w:hAnsi="Calibri" w:hint="eastAsia"/>
          <w:sz w:val="20"/>
          <w:szCs w:val="20"/>
        </w:rPr>
        <w:t>制定分會挑戰：每天應用八杯水、每餐使用蔬菜或在我們的電話上下載一個健身軟體並跟蹤行走的步數、消耗的</w:t>
      </w:r>
      <w:r w:rsidR="00B604E3">
        <w:rPr>
          <w:rFonts w:ascii="Calibri" w:hAnsi="Calibri"/>
          <w:sz w:val="20"/>
          <w:szCs w:val="20"/>
        </w:rPr>
        <w:br/>
      </w:r>
      <w:proofErr w:type="spellStart"/>
      <w:r w:rsidRPr="007E5087">
        <w:rPr>
          <w:rFonts w:ascii="Calibri" w:hAnsi="Calibri" w:hint="eastAsia"/>
          <w:sz w:val="20"/>
          <w:szCs w:val="20"/>
        </w:rPr>
        <w:t>卡路里或每週在有氧運動中花的時間</w:t>
      </w:r>
      <w:proofErr w:type="spellEnd"/>
      <w:r w:rsidRPr="007E5087">
        <w:rPr>
          <w:rFonts w:ascii="Calibri" w:hAnsi="Calibri" w:hint="eastAsia"/>
          <w:sz w:val="20"/>
          <w:szCs w:val="20"/>
        </w:rPr>
        <w:t>。</w:t>
      </w:r>
    </w:p>
    <w:p w14:paraId="0DF8D463" w14:textId="77777777" w:rsidR="003F51D1" w:rsidRDefault="003F51D1" w:rsidP="003F51D1">
      <w:pPr>
        <w:pStyle w:val="ListParagraph"/>
        <w:spacing w:line="240" w:lineRule="atLeast"/>
        <w:ind w:left="1440"/>
        <w:rPr>
          <w:rFonts w:ascii="Calibri" w:hAnsi="Calibri"/>
          <w:sz w:val="20"/>
          <w:szCs w:val="20"/>
        </w:rPr>
      </w:pPr>
    </w:p>
    <w:p w14:paraId="1DF895FC" w14:textId="471EB4F7" w:rsidR="003F51D1" w:rsidRPr="00041087" w:rsidRDefault="003F51D1" w:rsidP="003F51D1">
      <w:pPr>
        <w:spacing w:line="240" w:lineRule="atLeast"/>
        <w:ind w:left="720" w:firstLine="720"/>
        <w:rPr>
          <w:rFonts w:ascii="Calibri" w:hAnsi="Calibri"/>
          <w:b/>
          <w:sz w:val="20"/>
          <w:szCs w:val="20"/>
        </w:rPr>
      </w:pPr>
      <w:r>
        <w:rPr>
          <w:rFonts w:ascii="Calibri" w:hAnsi="Calibri"/>
          <w:sz w:val="20"/>
          <w:szCs w:val="20"/>
        </w:rPr>
        <w:t>[</w:t>
      </w:r>
      <w:proofErr w:type="spellStart"/>
      <w:r w:rsidR="007E5087">
        <w:rPr>
          <w:rFonts w:ascii="Calibri" w:hAnsi="Calibri"/>
          <w:sz w:val="20"/>
          <w:szCs w:val="20"/>
        </w:rPr>
        <w:t>幻燈片</w:t>
      </w:r>
      <w:proofErr w:type="spellEnd"/>
      <w:r w:rsidR="008E1412">
        <w:rPr>
          <w:rFonts w:ascii="Calibri" w:hAnsi="Calibri"/>
          <w:sz w:val="20"/>
          <w:szCs w:val="20"/>
        </w:rPr>
        <w:t xml:space="preserve"> 21</w:t>
      </w:r>
      <w:r>
        <w:rPr>
          <w:rFonts w:ascii="Calibri" w:hAnsi="Calibri"/>
          <w:sz w:val="20"/>
          <w:szCs w:val="20"/>
        </w:rPr>
        <w:t>]</w:t>
      </w:r>
      <w:r>
        <w:rPr>
          <w:rFonts w:ascii="Calibri" w:hAnsi="Calibri"/>
          <w:sz w:val="20"/>
          <w:szCs w:val="20"/>
        </w:rPr>
        <w:tab/>
      </w:r>
      <w:proofErr w:type="spellStart"/>
      <w:r w:rsidR="007E5087">
        <w:rPr>
          <w:rFonts w:ascii="Calibri" w:hAnsi="Calibri"/>
          <w:i/>
          <w:sz w:val="20"/>
          <w:szCs w:val="20"/>
        </w:rPr>
        <w:t>演講人筆記</w:t>
      </w:r>
      <w:proofErr w:type="spellEnd"/>
    </w:p>
    <w:p w14:paraId="649EAAFA" w14:textId="68B49611" w:rsidR="003F51D1" w:rsidRDefault="007E5087" w:rsidP="003F51D1">
      <w:pPr>
        <w:pStyle w:val="ListParagraph"/>
        <w:spacing w:line="240" w:lineRule="atLeast"/>
        <w:ind w:left="2880"/>
        <w:rPr>
          <w:rFonts w:ascii="Calibri" w:hAnsi="Calibri"/>
          <w:sz w:val="20"/>
          <w:szCs w:val="20"/>
        </w:rPr>
      </w:pPr>
      <w:proofErr w:type="spellStart"/>
      <w:r w:rsidRPr="007E5087">
        <w:rPr>
          <w:rFonts w:ascii="Calibri" w:hAnsi="Calibri" w:hint="eastAsia"/>
          <w:sz w:val="20"/>
          <w:szCs w:val="20"/>
        </w:rPr>
        <w:t>即使很小、簡單的事情能</w:t>
      </w:r>
      <w:r w:rsidRPr="007E5087">
        <w:rPr>
          <w:rFonts w:ascii="SimSun" w:eastAsia="SimSun" w:hAnsi="SimSun" w:cs="SimSun"/>
          <w:sz w:val="20"/>
          <w:szCs w:val="20"/>
        </w:rPr>
        <w:t>夠</w:t>
      </w:r>
      <w:r w:rsidRPr="007E5087">
        <w:rPr>
          <w:rFonts w:ascii="Calibri" w:hAnsi="Calibri" w:hint="eastAsia"/>
          <w:sz w:val="20"/>
          <w:szCs w:val="20"/>
        </w:rPr>
        <w:t>做出大的成就，尤其當有</w:t>
      </w:r>
      <w:proofErr w:type="spellEnd"/>
      <w:r w:rsidRPr="007E5087">
        <w:rPr>
          <w:rFonts w:ascii="Calibri" w:hAnsi="Calibri"/>
          <w:sz w:val="20"/>
          <w:szCs w:val="20"/>
        </w:rPr>
        <w:t xml:space="preserve"> 1.4 </w:t>
      </w:r>
      <w:proofErr w:type="spellStart"/>
      <w:r w:rsidRPr="007E5087">
        <w:rPr>
          <w:rFonts w:ascii="Calibri" w:hAnsi="Calibri" w:hint="eastAsia"/>
          <w:sz w:val="20"/>
          <w:szCs w:val="20"/>
        </w:rPr>
        <w:t>百萬的獅友和</w:t>
      </w:r>
      <w:proofErr w:type="spellEnd"/>
      <w:r w:rsidR="00B604E3">
        <w:rPr>
          <w:rFonts w:ascii="Calibri" w:hAnsi="Calibri"/>
          <w:sz w:val="20"/>
          <w:szCs w:val="20"/>
        </w:rPr>
        <w:br/>
      </w:r>
      <w:proofErr w:type="spellStart"/>
      <w:r w:rsidRPr="007E5087">
        <w:rPr>
          <w:rFonts w:ascii="Calibri" w:hAnsi="Calibri" w:hint="eastAsia"/>
          <w:sz w:val="20"/>
          <w:szCs w:val="20"/>
        </w:rPr>
        <w:t>青少獅關注同一個事業時。關鍵是立刻就開始做這些事情，這樣我們就</w:t>
      </w:r>
      <w:proofErr w:type="spellEnd"/>
      <w:r w:rsidR="00B604E3">
        <w:rPr>
          <w:rFonts w:ascii="Calibri" w:hAnsi="Calibri"/>
          <w:sz w:val="20"/>
          <w:szCs w:val="20"/>
        </w:rPr>
        <w:br/>
      </w:r>
      <w:proofErr w:type="spellStart"/>
      <w:r w:rsidRPr="007E5087">
        <w:rPr>
          <w:rFonts w:ascii="Calibri" w:hAnsi="Calibri" w:hint="eastAsia"/>
          <w:sz w:val="20"/>
          <w:szCs w:val="20"/>
        </w:rPr>
        <w:t>能</w:t>
      </w:r>
      <w:r w:rsidRPr="007E5087">
        <w:rPr>
          <w:rFonts w:ascii="SimSun" w:eastAsia="SimSun" w:hAnsi="SimSun" w:cs="SimSun"/>
          <w:sz w:val="20"/>
          <w:szCs w:val="20"/>
        </w:rPr>
        <w:t>夠</w:t>
      </w:r>
      <w:r w:rsidRPr="007E5087">
        <w:rPr>
          <w:rFonts w:ascii="Calibri" w:hAnsi="Calibri" w:hint="eastAsia"/>
          <w:sz w:val="20"/>
          <w:szCs w:val="20"/>
        </w:rPr>
        <w:t>在我們的社區</w:t>
      </w:r>
      <w:r w:rsidRPr="007E5087">
        <w:rPr>
          <w:rFonts w:ascii="SimSun" w:eastAsia="SimSun" w:hAnsi="SimSun" w:cs="SimSun"/>
          <w:sz w:val="20"/>
          <w:szCs w:val="20"/>
        </w:rPr>
        <w:t>產</w:t>
      </w:r>
      <w:r w:rsidRPr="007E5087">
        <w:rPr>
          <w:rFonts w:ascii="Calibri" w:hAnsi="Calibri" w:hint="eastAsia"/>
          <w:sz w:val="20"/>
          <w:szCs w:val="20"/>
        </w:rPr>
        <w:t>生即刻的影響並做我們分</w:t>
      </w:r>
      <w:r w:rsidRPr="007E5087">
        <w:rPr>
          <w:rFonts w:ascii="SimSun" w:eastAsia="SimSun" w:hAnsi="SimSun" w:cs="SimSun"/>
          <w:sz w:val="20"/>
          <w:szCs w:val="20"/>
        </w:rPr>
        <w:t>內</w:t>
      </w:r>
      <w:r w:rsidRPr="007E5087">
        <w:rPr>
          <w:rFonts w:ascii="Calibri" w:hAnsi="Calibri" w:hint="eastAsia"/>
          <w:sz w:val="20"/>
          <w:szCs w:val="20"/>
        </w:rPr>
        <w:t>的職責來對抗糖尿病</w:t>
      </w:r>
      <w:proofErr w:type="spellEnd"/>
      <w:r w:rsidRPr="007E5087">
        <w:rPr>
          <w:rFonts w:ascii="Calibri" w:hAnsi="Calibri" w:hint="eastAsia"/>
          <w:sz w:val="20"/>
          <w:szCs w:val="20"/>
        </w:rPr>
        <w:t>。</w:t>
      </w:r>
      <w:r w:rsidR="003F51D1" w:rsidRPr="00E1065F">
        <w:rPr>
          <w:rFonts w:ascii="Calibri" w:hAnsi="Calibri"/>
          <w:sz w:val="20"/>
          <w:szCs w:val="20"/>
        </w:rPr>
        <w:t xml:space="preserve"> </w:t>
      </w:r>
    </w:p>
    <w:p w14:paraId="36122F22" w14:textId="77777777" w:rsidR="003F51D1" w:rsidRDefault="003F51D1" w:rsidP="003F51D1">
      <w:pPr>
        <w:pStyle w:val="ListParagraph"/>
        <w:spacing w:line="240" w:lineRule="atLeast"/>
        <w:ind w:left="2880"/>
        <w:rPr>
          <w:rFonts w:ascii="Calibri" w:hAnsi="Calibri"/>
          <w:sz w:val="20"/>
          <w:szCs w:val="20"/>
        </w:rPr>
      </w:pPr>
    </w:p>
    <w:p w14:paraId="72A6FDEB" w14:textId="05778219" w:rsidR="003F51D1" w:rsidRDefault="007E5087" w:rsidP="003F51D1">
      <w:pPr>
        <w:spacing w:line="240" w:lineRule="atLeast"/>
        <w:ind w:left="2880"/>
        <w:rPr>
          <w:rFonts w:ascii="Calibri" w:hAnsi="Calibri"/>
          <w:sz w:val="20"/>
          <w:szCs w:val="20"/>
        </w:rPr>
      </w:pPr>
      <w:proofErr w:type="spellStart"/>
      <w:r w:rsidRPr="007E5087">
        <w:rPr>
          <w:rFonts w:ascii="Calibri" w:hAnsi="Calibri" w:hint="eastAsia"/>
          <w:sz w:val="20"/>
          <w:szCs w:val="20"/>
        </w:rPr>
        <w:t>現在，讓我們組織起來圍成一個圈，做一項親手活動</w:t>
      </w:r>
      <w:proofErr w:type="spellEnd"/>
      <w:r w:rsidRPr="007E5087">
        <w:rPr>
          <w:rFonts w:ascii="Calibri" w:hAnsi="Calibri" w:hint="eastAsia"/>
          <w:sz w:val="20"/>
          <w:szCs w:val="20"/>
        </w:rPr>
        <w:t>。</w:t>
      </w:r>
      <w:r w:rsidRPr="007E5087">
        <w:rPr>
          <w:rFonts w:ascii="Calibri" w:hAnsi="Calibri"/>
          <w:sz w:val="20"/>
          <w:szCs w:val="20"/>
        </w:rPr>
        <w:t>[</w:t>
      </w:r>
      <w:proofErr w:type="spellStart"/>
      <w:r w:rsidRPr="007E5087">
        <w:rPr>
          <w:rFonts w:ascii="Calibri" w:hAnsi="Calibri" w:hint="eastAsia"/>
          <w:sz w:val="20"/>
          <w:szCs w:val="20"/>
        </w:rPr>
        <w:t>提示演講人：使用標有“親手活動”的文件來協調會議的這部分</w:t>
      </w:r>
      <w:proofErr w:type="spellEnd"/>
      <w:r w:rsidRPr="007E5087">
        <w:rPr>
          <w:rFonts w:ascii="Calibri" w:hAnsi="Calibri" w:hint="eastAsia"/>
          <w:sz w:val="20"/>
          <w:szCs w:val="20"/>
        </w:rPr>
        <w:t>。</w:t>
      </w:r>
      <w:r w:rsidRPr="007E5087">
        <w:rPr>
          <w:rFonts w:ascii="Calibri" w:hAnsi="Calibri"/>
          <w:sz w:val="20"/>
          <w:szCs w:val="20"/>
        </w:rPr>
        <w:t>]</w:t>
      </w:r>
    </w:p>
    <w:p w14:paraId="0B682705" w14:textId="77777777" w:rsidR="003F51D1" w:rsidRDefault="003F51D1" w:rsidP="003F51D1">
      <w:pPr>
        <w:spacing w:line="240" w:lineRule="atLeast"/>
        <w:rPr>
          <w:rFonts w:ascii="Calibri" w:hAnsi="Calibri"/>
          <w:sz w:val="20"/>
          <w:szCs w:val="20"/>
        </w:rPr>
      </w:pPr>
    </w:p>
    <w:p w14:paraId="35ADAE07" w14:textId="2EA90B42" w:rsidR="000D570D" w:rsidRPr="003F51D1" w:rsidRDefault="003F51D1" w:rsidP="003F51D1">
      <w:pPr>
        <w:spacing w:line="240" w:lineRule="atLeast"/>
        <w:ind w:left="720" w:firstLine="720"/>
        <w:rPr>
          <w:rFonts w:ascii="Calibri" w:hAnsi="Calibri"/>
          <w:b/>
          <w:sz w:val="20"/>
          <w:szCs w:val="20"/>
        </w:rPr>
      </w:pPr>
      <w:r>
        <w:rPr>
          <w:rFonts w:ascii="Calibri" w:hAnsi="Calibri"/>
          <w:sz w:val="20"/>
          <w:szCs w:val="20"/>
        </w:rPr>
        <w:t>[</w:t>
      </w:r>
      <w:proofErr w:type="spellStart"/>
      <w:r w:rsidR="007E5087">
        <w:rPr>
          <w:rFonts w:ascii="Calibri" w:hAnsi="Calibri"/>
          <w:sz w:val="20"/>
          <w:szCs w:val="20"/>
        </w:rPr>
        <w:t>幻燈片</w:t>
      </w:r>
      <w:proofErr w:type="spellEnd"/>
      <w:r w:rsidR="008E1412">
        <w:rPr>
          <w:rFonts w:ascii="Calibri" w:hAnsi="Calibri"/>
          <w:sz w:val="20"/>
          <w:szCs w:val="20"/>
        </w:rPr>
        <w:t xml:space="preserve"> 22</w:t>
      </w:r>
      <w:r>
        <w:rPr>
          <w:rFonts w:ascii="Calibri" w:hAnsi="Calibri"/>
          <w:sz w:val="20"/>
          <w:szCs w:val="20"/>
        </w:rPr>
        <w:t>]</w:t>
      </w:r>
      <w:r>
        <w:rPr>
          <w:rFonts w:ascii="Calibri" w:hAnsi="Calibri"/>
          <w:sz w:val="20"/>
          <w:szCs w:val="20"/>
        </w:rPr>
        <w:tab/>
      </w:r>
    </w:p>
    <w:sectPr w:rsidR="000D570D" w:rsidRPr="003F51D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641C9" w14:textId="77777777" w:rsidR="009807E2" w:rsidRDefault="009807E2" w:rsidP="00963A27">
      <w:pPr>
        <w:spacing w:line="240" w:lineRule="auto"/>
      </w:pPr>
      <w:r>
        <w:separator/>
      </w:r>
    </w:p>
  </w:endnote>
  <w:endnote w:type="continuationSeparator" w:id="0">
    <w:p w14:paraId="06D97EB7" w14:textId="77777777" w:rsidR="009807E2" w:rsidRDefault="009807E2" w:rsidP="00963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195A" w14:textId="77777777" w:rsidR="00404C0F" w:rsidRDefault="00404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7AA0" w14:textId="5E8A15FB" w:rsidR="00963A27" w:rsidRPr="00404C0F" w:rsidRDefault="00963A27" w:rsidP="00963A27">
    <w:pPr>
      <w:spacing w:line="240" w:lineRule="auto"/>
      <w:rPr>
        <w:rFonts w:eastAsia="Times New Roman"/>
        <w:color w:val="auto"/>
        <w:sz w:val="20"/>
        <w:szCs w:val="20"/>
      </w:rPr>
    </w:pPr>
    <w:bookmarkStart w:id="0" w:name="_GoBack"/>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sidRPr="00404C0F">
      <w:rPr>
        <w:rFonts w:eastAsia="Calibri"/>
        <w:bCs/>
        <w:color w:val="151B26"/>
        <w:sz w:val="20"/>
        <w:szCs w:val="20"/>
        <w:bdr w:val="none" w:sz="0" w:space="0" w:color="auto" w:frame="1"/>
        <w:shd w:val="clear" w:color="auto" w:fill="FFFFFF"/>
      </w:rPr>
      <w:t>TC</w:t>
    </w:r>
  </w:p>
  <w:bookmarkEnd w:id="0"/>
  <w:p w14:paraId="0A25C710" w14:textId="42436FBB" w:rsidR="00963A27" w:rsidRDefault="00963A27">
    <w:pPr>
      <w:pStyle w:val="Footer"/>
    </w:pPr>
  </w:p>
  <w:p w14:paraId="40605F49" w14:textId="77777777" w:rsidR="00963A27" w:rsidRDefault="00963A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B231" w14:textId="77777777" w:rsidR="00404C0F" w:rsidRDefault="00404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13A5" w14:textId="77777777" w:rsidR="009807E2" w:rsidRDefault="009807E2" w:rsidP="00963A27">
      <w:pPr>
        <w:spacing w:line="240" w:lineRule="auto"/>
      </w:pPr>
      <w:r>
        <w:separator/>
      </w:r>
    </w:p>
  </w:footnote>
  <w:footnote w:type="continuationSeparator" w:id="0">
    <w:p w14:paraId="5B5E4396" w14:textId="77777777" w:rsidR="009807E2" w:rsidRDefault="009807E2" w:rsidP="00963A2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B97A" w14:textId="77777777" w:rsidR="00404C0F" w:rsidRDefault="00404C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F924" w14:textId="77777777" w:rsidR="00404C0F" w:rsidRDefault="00404C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C8AA" w14:textId="77777777" w:rsidR="00404C0F" w:rsidRDefault="00404C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D570D"/>
    <w:rsid w:val="0019343B"/>
    <w:rsid w:val="003F51D1"/>
    <w:rsid w:val="00404C0F"/>
    <w:rsid w:val="00601C10"/>
    <w:rsid w:val="007E5087"/>
    <w:rsid w:val="00884D28"/>
    <w:rsid w:val="008E1412"/>
    <w:rsid w:val="009519A7"/>
    <w:rsid w:val="00963A27"/>
    <w:rsid w:val="009807E2"/>
    <w:rsid w:val="009C1D86"/>
    <w:rsid w:val="00B604E3"/>
    <w:rsid w:val="00EA2D12"/>
    <w:rsid w:val="00EA692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7E508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E5087"/>
    <w:rPr>
      <w:rFonts w:ascii="Times New Roman" w:eastAsia="Arial" w:hAnsi="Times New Roman" w:cs="Times New Roman"/>
      <w:color w:val="000000"/>
    </w:rPr>
  </w:style>
  <w:style w:type="paragraph" w:styleId="Header">
    <w:name w:val="header"/>
    <w:basedOn w:val="Normal"/>
    <w:link w:val="HeaderChar"/>
    <w:uiPriority w:val="99"/>
    <w:unhideWhenUsed/>
    <w:rsid w:val="00963A27"/>
    <w:pPr>
      <w:tabs>
        <w:tab w:val="center" w:pos="4680"/>
        <w:tab w:val="right" w:pos="9360"/>
      </w:tabs>
      <w:spacing w:line="240" w:lineRule="auto"/>
    </w:pPr>
  </w:style>
  <w:style w:type="character" w:customStyle="1" w:styleId="HeaderChar">
    <w:name w:val="Header Char"/>
    <w:basedOn w:val="DefaultParagraphFont"/>
    <w:link w:val="Header"/>
    <w:uiPriority w:val="99"/>
    <w:rsid w:val="00963A27"/>
    <w:rPr>
      <w:rFonts w:ascii="Arial" w:eastAsia="Arial" w:hAnsi="Arial" w:cs="Arial"/>
      <w:color w:val="000000"/>
      <w:sz w:val="22"/>
      <w:szCs w:val="22"/>
    </w:rPr>
  </w:style>
  <w:style w:type="paragraph" w:styleId="Footer">
    <w:name w:val="footer"/>
    <w:basedOn w:val="Normal"/>
    <w:link w:val="FooterChar"/>
    <w:uiPriority w:val="99"/>
    <w:unhideWhenUsed/>
    <w:rsid w:val="00963A27"/>
    <w:pPr>
      <w:tabs>
        <w:tab w:val="center" w:pos="4680"/>
        <w:tab w:val="right" w:pos="9360"/>
      </w:tabs>
      <w:spacing w:line="240" w:lineRule="auto"/>
    </w:pPr>
  </w:style>
  <w:style w:type="character" w:customStyle="1" w:styleId="FooterChar">
    <w:name w:val="Footer Char"/>
    <w:basedOn w:val="DefaultParagraphFont"/>
    <w:link w:val="Footer"/>
    <w:uiPriority w:val="99"/>
    <w:rsid w:val="00963A27"/>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215</Words>
  <Characters>1227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6</cp:revision>
  <dcterms:created xsi:type="dcterms:W3CDTF">2017-10-16T15:08:00Z</dcterms:created>
  <dcterms:modified xsi:type="dcterms:W3CDTF">2017-12-01T20:04:00Z</dcterms:modified>
</cp:coreProperties>
</file>