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83EE" w14:textId="1EDB1726" w:rsidR="00AA35CA" w:rsidRPr="00E83CD0" w:rsidRDefault="00AA35CA" w:rsidP="00502B8D">
      <w:pPr>
        <w:spacing w:after="0" w:line="360" w:lineRule="auto"/>
        <w:jc w:val="right"/>
        <w:rPr>
          <w:rFonts w:cstheme="minorHAnsi"/>
          <w:b/>
          <w:bCs/>
          <w:sz w:val="24"/>
          <w:szCs w:val="24"/>
        </w:rPr>
      </w:pPr>
      <w:r>
        <w:rPr>
          <w:rFonts w:hint="eastAsia"/>
          <w:b/>
          <w:sz w:val="24"/>
        </w:rPr>
        <w:t>連絡先：</w:t>
      </w:r>
      <w:r>
        <w:rPr>
          <w:rFonts w:hint="eastAsia"/>
          <w:b/>
          <w:sz w:val="24"/>
        </w:rPr>
        <w:t>[</w:t>
      </w:r>
      <w:r>
        <w:rPr>
          <w:rFonts w:hint="eastAsia"/>
          <w:b/>
          <w:sz w:val="24"/>
        </w:rPr>
        <w:t>氏名</w:t>
      </w:r>
      <w:r>
        <w:rPr>
          <w:rFonts w:hint="eastAsia"/>
          <w:b/>
          <w:sz w:val="24"/>
        </w:rPr>
        <w:t>]</w:t>
      </w:r>
    </w:p>
    <w:p w14:paraId="5613D3B0" w14:textId="22132E58" w:rsidR="00B4087D" w:rsidRPr="00E83CD0" w:rsidRDefault="00B4087D" w:rsidP="00502B8D">
      <w:pPr>
        <w:spacing w:after="0" w:line="360" w:lineRule="auto"/>
        <w:jc w:val="right"/>
        <w:rPr>
          <w:rFonts w:cstheme="minorHAnsi"/>
          <w:b/>
          <w:bCs/>
          <w:sz w:val="24"/>
          <w:szCs w:val="24"/>
        </w:rPr>
      </w:pPr>
      <w:r>
        <w:rPr>
          <w:rFonts w:hint="eastAsia"/>
          <w:b/>
          <w:sz w:val="24"/>
        </w:rPr>
        <w:t>[</w:t>
      </w:r>
      <w:r>
        <w:rPr>
          <w:rFonts w:hint="eastAsia"/>
          <w:b/>
          <w:sz w:val="24"/>
        </w:rPr>
        <w:t>役職</w:t>
      </w:r>
      <w:r>
        <w:rPr>
          <w:rFonts w:hint="eastAsia"/>
          <w:b/>
          <w:sz w:val="24"/>
        </w:rPr>
        <w:t>]</w:t>
      </w:r>
    </w:p>
    <w:p w14:paraId="20FDDFFC" w14:textId="40FB66AE" w:rsidR="00AA35CA" w:rsidRPr="00E83CD0" w:rsidRDefault="00B4087D" w:rsidP="00502B8D">
      <w:pPr>
        <w:spacing w:after="0" w:line="360" w:lineRule="auto"/>
        <w:jc w:val="right"/>
        <w:rPr>
          <w:rFonts w:cstheme="minorHAnsi"/>
          <w:b/>
          <w:bCs/>
          <w:sz w:val="24"/>
          <w:szCs w:val="24"/>
        </w:rPr>
      </w:pPr>
      <w:r>
        <w:rPr>
          <w:rFonts w:hint="eastAsia"/>
          <w:b/>
          <w:sz w:val="24"/>
        </w:rPr>
        <w:t>[</w:t>
      </w:r>
      <w:r>
        <w:rPr>
          <w:rFonts w:hint="eastAsia"/>
          <w:b/>
          <w:sz w:val="24"/>
        </w:rPr>
        <w:t>電話</w:t>
      </w:r>
      <w:r>
        <w:rPr>
          <w:rFonts w:hint="eastAsia"/>
          <w:b/>
          <w:sz w:val="24"/>
        </w:rPr>
        <w:t>]</w:t>
      </w:r>
    </w:p>
    <w:p w14:paraId="46869572" w14:textId="0E61AA04" w:rsidR="00AA35CA" w:rsidRPr="00E83CD0" w:rsidRDefault="00B4087D" w:rsidP="00502B8D">
      <w:pPr>
        <w:spacing w:after="0" w:line="360" w:lineRule="auto"/>
        <w:jc w:val="right"/>
        <w:rPr>
          <w:rFonts w:cstheme="minorHAnsi"/>
          <w:b/>
          <w:bCs/>
          <w:sz w:val="24"/>
          <w:szCs w:val="24"/>
        </w:rPr>
      </w:pPr>
      <w:r>
        <w:rPr>
          <w:rFonts w:hint="eastAsia"/>
          <w:b/>
          <w:sz w:val="24"/>
        </w:rPr>
        <w:t>[E</w:t>
      </w:r>
      <w:r>
        <w:rPr>
          <w:rFonts w:hint="eastAsia"/>
          <w:b/>
          <w:sz w:val="24"/>
        </w:rPr>
        <w:t>メール</w:t>
      </w:r>
      <w:r>
        <w:rPr>
          <w:rFonts w:hint="eastAsia"/>
          <w:b/>
          <w:sz w:val="24"/>
        </w:rPr>
        <w:t>]</w:t>
      </w:r>
    </w:p>
    <w:p w14:paraId="071C2F9C" w14:textId="7483CA49" w:rsidR="00AA35CA" w:rsidRPr="00E83CD0" w:rsidRDefault="00502B8D" w:rsidP="00502B8D">
      <w:pPr>
        <w:spacing w:after="0" w:line="360" w:lineRule="auto"/>
        <w:rPr>
          <w:rFonts w:cstheme="minorHAnsi"/>
          <w:b/>
          <w:bCs/>
          <w:sz w:val="24"/>
          <w:szCs w:val="24"/>
        </w:rPr>
      </w:pPr>
      <w:r>
        <w:rPr>
          <w:rFonts w:hint="eastAsia"/>
          <w:b/>
          <w:sz w:val="24"/>
        </w:rPr>
        <w:t>即時リリース用</w:t>
      </w:r>
    </w:p>
    <w:p w14:paraId="7EF439FE" w14:textId="77777777" w:rsidR="00502B8D" w:rsidRPr="00E83CD0" w:rsidRDefault="00502B8D" w:rsidP="00502B8D">
      <w:pPr>
        <w:spacing w:after="0" w:line="360" w:lineRule="auto"/>
        <w:rPr>
          <w:rStyle w:val="normaltextrun"/>
          <w:rFonts w:cstheme="minorHAnsi"/>
          <w:b/>
          <w:bCs/>
          <w:sz w:val="24"/>
          <w:szCs w:val="24"/>
        </w:rPr>
      </w:pPr>
    </w:p>
    <w:p w14:paraId="4FE71B7F" w14:textId="36348C52" w:rsidR="009D1601" w:rsidRPr="00E83CD0" w:rsidRDefault="00B4087D" w:rsidP="00426E09">
      <w:pPr>
        <w:pStyle w:val="paragraph"/>
        <w:spacing w:before="0" w:beforeAutospacing="0" w:after="0" w:afterAutospacing="0" w:line="360" w:lineRule="auto"/>
        <w:jc w:val="center"/>
        <w:textAlignment w:val="baseline"/>
        <w:rPr>
          <w:rStyle w:val="eop"/>
          <w:rFonts w:asciiTheme="minorHAnsi" w:hAnsiTheme="minorHAnsi" w:cstheme="minorHAnsi"/>
        </w:rPr>
      </w:pPr>
      <w:r>
        <w:rPr>
          <w:rStyle w:val="normaltextrun"/>
          <w:rFonts w:asciiTheme="minorHAnsi" w:hAnsiTheme="minorHAnsi" w:hint="eastAsia"/>
          <w:b/>
        </w:rPr>
        <w:t>[</w:t>
      </w:r>
      <w:r>
        <w:rPr>
          <w:rStyle w:val="normaltextrun"/>
          <w:rFonts w:asciiTheme="minorHAnsi" w:hAnsiTheme="minorHAnsi" w:hint="eastAsia"/>
          <w:b/>
        </w:rPr>
        <w:t>クラブ名</w:t>
      </w:r>
      <w:r>
        <w:rPr>
          <w:rStyle w:val="normaltextrun"/>
          <w:rFonts w:asciiTheme="minorHAnsi" w:hAnsiTheme="minorHAnsi" w:hint="eastAsia"/>
          <w:b/>
        </w:rPr>
        <w:t xml:space="preserve">] </w:t>
      </w:r>
      <w:r>
        <w:rPr>
          <w:rStyle w:val="normaltextrun"/>
          <w:rFonts w:asciiTheme="minorHAnsi" w:hAnsiTheme="minorHAnsi" w:hint="eastAsia"/>
          <w:b/>
        </w:rPr>
        <w:t>が視力ファースト・プログラムを通した視力保護</w:t>
      </w:r>
      <w:r>
        <w:rPr>
          <w:rStyle w:val="normaltextrun"/>
          <w:rFonts w:asciiTheme="minorHAnsi" w:hAnsiTheme="minorHAnsi" w:hint="eastAsia"/>
          <w:b/>
        </w:rPr>
        <w:t>30</w:t>
      </w:r>
      <w:r>
        <w:rPr>
          <w:rStyle w:val="normaltextrun"/>
          <w:rFonts w:asciiTheme="minorHAnsi" w:hAnsiTheme="minorHAnsi" w:hint="eastAsia"/>
          <w:b/>
        </w:rPr>
        <w:t>周年を祝う</w:t>
      </w:r>
    </w:p>
    <w:p w14:paraId="30AC3830"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04F440EF" w14:textId="494BBB69" w:rsidR="00502B8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hint="eastAsia"/>
        </w:rPr>
        <w:t>[</w:t>
      </w:r>
      <w:r>
        <w:rPr>
          <w:rStyle w:val="normaltextrun"/>
          <w:rFonts w:asciiTheme="minorHAnsi" w:hAnsiTheme="minorHAnsi" w:hint="eastAsia"/>
        </w:rPr>
        <w:t>クラブ名</w:t>
      </w:r>
      <w:r>
        <w:rPr>
          <w:rStyle w:val="normaltextrun"/>
          <w:rFonts w:asciiTheme="minorHAnsi" w:hAnsiTheme="minorHAnsi" w:hint="eastAsia"/>
        </w:rPr>
        <w:t xml:space="preserve">] </w:t>
      </w:r>
      <w:r>
        <w:rPr>
          <w:rStyle w:val="normaltextrun"/>
          <w:rFonts w:asciiTheme="minorHAnsi" w:hAnsiTheme="minorHAnsi" w:hint="eastAsia"/>
        </w:rPr>
        <w:t>は、ライオンズクラブ国際財団（</w:t>
      </w:r>
      <w:r>
        <w:rPr>
          <w:rStyle w:val="normaltextrun"/>
          <w:rFonts w:asciiTheme="minorHAnsi" w:hAnsiTheme="minorHAnsi" w:hint="eastAsia"/>
        </w:rPr>
        <w:t>LCIF</w:t>
      </w:r>
      <w:r>
        <w:rPr>
          <w:rStyle w:val="normaltextrun"/>
          <w:rFonts w:asciiTheme="minorHAnsi" w:hAnsiTheme="minorHAnsi" w:hint="eastAsia"/>
        </w:rPr>
        <w:t>）とともに、クラブの視力ファースト交付金プログラムを通じた目の健康の向上と視力検査の</w:t>
      </w:r>
      <w:r w:rsidR="00D61A95">
        <w:rPr>
          <w:rStyle w:val="normaltextrun"/>
          <w:rFonts w:asciiTheme="minorHAnsi" w:hAnsiTheme="minorHAnsi" w:hint="eastAsia"/>
        </w:rPr>
        <w:t>増加</w:t>
      </w:r>
      <w:r>
        <w:rPr>
          <w:rStyle w:val="normaltextrun"/>
          <w:rFonts w:asciiTheme="minorHAnsi" w:hAnsiTheme="minorHAnsi" w:hint="eastAsia"/>
        </w:rPr>
        <w:t>への取り組み</w:t>
      </w:r>
      <w:r>
        <w:rPr>
          <w:rStyle w:val="normaltextrun"/>
          <w:rFonts w:asciiTheme="minorHAnsi" w:hAnsiTheme="minorHAnsi" w:hint="eastAsia"/>
        </w:rPr>
        <w:t>30</w:t>
      </w:r>
      <w:r>
        <w:rPr>
          <w:rStyle w:val="normaltextrun"/>
          <w:rFonts w:asciiTheme="minorHAnsi" w:hAnsiTheme="minorHAnsi" w:hint="eastAsia"/>
        </w:rPr>
        <w:t>周年を祝っています。</w:t>
      </w:r>
    </w:p>
    <w:p w14:paraId="07A8FAA5" w14:textId="77777777" w:rsidR="00426E09" w:rsidRPr="00E83CD0" w:rsidRDefault="00426E09"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4DDAD89B" w14:textId="5879CBAE" w:rsidR="00193AD9" w:rsidRPr="00E83CD0" w:rsidRDefault="00193AD9" w:rsidP="00502B8D">
      <w:pPr>
        <w:pStyle w:val="paragraph"/>
        <w:spacing w:before="0" w:beforeAutospacing="0" w:after="0" w:afterAutospacing="0" w:line="360" w:lineRule="auto"/>
        <w:textAlignment w:val="baseline"/>
        <w:rPr>
          <w:rFonts w:asciiTheme="minorHAnsi" w:hAnsiTheme="minorHAnsi" w:cstheme="minorHAnsi"/>
        </w:rPr>
      </w:pPr>
      <w:r>
        <w:rPr>
          <w:rFonts w:asciiTheme="minorHAnsi" w:hAnsiTheme="minorHAnsi" w:hint="eastAsia"/>
        </w:rPr>
        <w:t>1990</w:t>
      </w:r>
      <w:r>
        <w:rPr>
          <w:rFonts w:asciiTheme="minorHAnsi" w:hAnsiTheme="minorHAnsi" w:hint="eastAsia"/>
        </w:rPr>
        <w:t>年に開設された視力ファースト･プログラムは、眼科医療の不十分な地域の眼科医療システムを強化することで、その社会に、失明や視力低下と闘う力と、目の不自由な人々を援助する力を与えることを目指しています。視力ファーストを通じて、</w:t>
      </w:r>
      <w:r>
        <w:rPr>
          <w:rFonts w:asciiTheme="minorHAnsi" w:hAnsiTheme="minorHAnsi" w:hint="eastAsia"/>
        </w:rPr>
        <w:t>[</w:t>
      </w:r>
      <w:r>
        <w:rPr>
          <w:rFonts w:asciiTheme="minorHAnsi" w:hAnsiTheme="minorHAnsi" w:hint="eastAsia"/>
        </w:rPr>
        <w:t>クラブ名</w:t>
      </w:r>
      <w:r>
        <w:rPr>
          <w:rFonts w:asciiTheme="minorHAnsi" w:hAnsiTheme="minorHAnsi" w:hint="eastAsia"/>
        </w:rPr>
        <w:t xml:space="preserve">] </w:t>
      </w:r>
      <w:r>
        <w:rPr>
          <w:rFonts w:asciiTheme="minorHAnsi" w:hAnsiTheme="minorHAnsi" w:hint="eastAsia"/>
        </w:rPr>
        <w:t>は</w:t>
      </w:r>
      <w:r>
        <w:rPr>
          <w:rFonts w:asciiTheme="minorHAnsi" w:hAnsiTheme="minorHAnsi" w:hint="eastAsia"/>
        </w:rPr>
        <w:t xml:space="preserve"> [</w:t>
      </w:r>
      <w:r>
        <w:rPr>
          <w:rFonts w:asciiTheme="minorHAnsi" w:hAnsiTheme="minorHAnsi" w:hint="eastAsia"/>
        </w:rPr>
        <w:t>クラブが行った奉仕アクティビティの説明</w:t>
      </w:r>
      <w:r>
        <w:rPr>
          <w:rFonts w:asciiTheme="minorHAnsi" w:hAnsiTheme="minorHAnsi" w:hint="eastAsia"/>
        </w:rPr>
        <w:t xml:space="preserve">] </w:t>
      </w:r>
      <w:r>
        <w:rPr>
          <w:rFonts w:asciiTheme="minorHAnsi" w:hAnsiTheme="minorHAnsi" w:hint="eastAsia"/>
        </w:rPr>
        <w:t>に取り組んできました。目の健康に対する意識向上への揺るぎない決意によって、</w:t>
      </w:r>
      <w:r>
        <w:rPr>
          <w:rFonts w:asciiTheme="minorHAnsi" w:hAnsiTheme="minorHAnsi" w:hint="eastAsia"/>
        </w:rPr>
        <w:t>[</w:t>
      </w:r>
      <w:r>
        <w:rPr>
          <w:rFonts w:asciiTheme="minorHAnsi" w:hAnsiTheme="minorHAnsi" w:hint="eastAsia"/>
        </w:rPr>
        <w:t>クラブ名</w:t>
      </w:r>
      <w:r>
        <w:rPr>
          <w:rFonts w:asciiTheme="minorHAnsi" w:hAnsiTheme="minorHAnsi" w:hint="eastAsia"/>
        </w:rPr>
        <w:t xml:space="preserve">] </w:t>
      </w:r>
      <w:r>
        <w:rPr>
          <w:rFonts w:asciiTheme="minorHAnsi" w:hAnsiTheme="minorHAnsi" w:hint="eastAsia"/>
        </w:rPr>
        <w:t>は</w:t>
      </w:r>
      <w:r>
        <w:rPr>
          <w:rFonts w:asciiTheme="minorHAnsi" w:hAnsiTheme="minorHAnsi" w:hint="eastAsia"/>
        </w:rPr>
        <w:t xml:space="preserve"> [</w:t>
      </w:r>
      <w:r>
        <w:rPr>
          <w:rFonts w:asciiTheme="minorHAnsi" w:hAnsiTheme="minorHAnsi" w:hint="eastAsia"/>
        </w:rPr>
        <w:t>数</w:t>
      </w:r>
      <w:r>
        <w:rPr>
          <w:rFonts w:asciiTheme="minorHAnsi" w:hAnsiTheme="minorHAnsi" w:hint="eastAsia"/>
        </w:rPr>
        <w:t xml:space="preserve">] </w:t>
      </w:r>
      <w:r>
        <w:rPr>
          <w:rFonts w:asciiTheme="minorHAnsi" w:hAnsiTheme="minorHAnsi" w:hint="eastAsia"/>
        </w:rPr>
        <w:t>人以上の人々を支援してきました。</w:t>
      </w:r>
      <w:r>
        <w:rPr>
          <w:rFonts w:asciiTheme="minorHAnsi" w:hAnsiTheme="minorHAnsi" w:hint="eastAsia"/>
        </w:rPr>
        <w:t xml:space="preserve"> </w:t>
      </w:r>
    </w:p>
    <w:p w14:paraId="57F1C4AB" w14:textId="4E7D3570"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3477E254" w14:textId="3F740841"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hint="eastAsia"/>
        </w:rPr>
        <w:t>視力ファースト・プログラム</w:t>
      </w:r>
      <w:r>
        <w:rPr>
          <w:rStyle w:val="normaltextrun"/>
          <w:rFonts w:asciiTheme="minorHAnsi" w:hAnsiTheme="minorHAnsi" w:hint="eastAsia"/>
        </w:rPr>
        <w:t>30</w:t>
      </w:r>
      <w:r>
        <w:rPr>
          <w:rStyle w:val="normaltextrun"/>
          <w:rFonts w:asciiTheme="minorHAnsi" w:hAnsiTheme="minorHAnsi" w:hint="eastAsia"/>
        </w:rPr>
        <w:t>周年を称えて、</w:t>
      </w:r>
      <w:r>
        <w:rPr>
          <w:rStyle w:val="normaltextrun"/>
          <w:rFonts w:asciiTheme="minorHAnsi" w:hAnsiTheme="minorHAnsi" w:hint="eastAsia"/>
        </w:rPr>
        <w:t>[</w:t>
      </w:r>
      <w:r>
        <w:rPr>
          <w:rStyle w:val="normaltextrun"/>
          <w:rFonts w:asciiTheme="minorHAnsi" w:hAnsiTheme="minorHAnsi" w:hint="eastAsia"/>
        </w:rPr>
        <w:t>クラブ名</w:t>
      </w:r>
      <w:r>
        <w:rPr>
          <w:rStyle w:val="normaltextrun"/>
          <w:rFonts w:asciiTheme="minorHAnsi" w:hAnsiTheme="minorHAnsi" w:hint="eastAsia"/>
        </w:rPr>
        <w:t xml:space="preserve">] </w:t>
      </w:r>
      <w:r>
        <w:rPr>
          <w:rStyle w:val="normaltextrun"/>
          <w:rFonts w:asciiTheme="minorHAnsi" w:hAnsiTheme="minorHAnsi" w:hint="eastAsia"/>
        </w:rPr>
        <w:t>は</w:t>
      </w:r>
      <w:r>
        <w:rPr>
          <w:rStyle w:val="normaltextrun"/>
          <w:rFonts w:asciiTheme="minorHAnsi" w:hAnsiTheme="minorHAnsi" w:hint="eastAsia"/>
        </w:rPr>
        <w:t xml:space="preserve"> [</w:t>
      </w:r>
      <w:r>
        <w:rPr>
          <w:rStyle w:val="normaltextrun"/>
          <w:rFonts w:asciiTheme="minorHAnsi" w:hAnsiTheme="minorHAnsi" w:hint="eastAsia"/>
        </w:rPr>
        <w:t>視力ファースト・プログラムに関連する今後の奉仕アクティビティの説明</w:t>
      </w:r>
      <w:r>
        <w:rPr>
          <w:rStyle w:val="normaltextrun"/>
          <w:rFonts w:asciiTheme="minorHAnsi" w:hAnsiTheme="minorHAnsi" w:hint="eastAsia"/>
        </w:rPr>
        <w:t xml:space="preserve">] </w:t>
      </w:r>
      <w:r>
        <w:rPr>
          <w:rStyle w:val="normaltextrun"/>
          <w:rFonts w:asciiTheme="minorHAnsi" w:hAnsiTheme="minorHAnsi" w:hint="eastAsia"/>
        </w:rPr>
        <w:t>を行います。</w:t>
      </w:r>
      <w:r>
        <w:rPr>
          <w:rStyle w:val="normaltextrun"/>
          <w:rFonts w:asciiTheme="minorHAnsi" w:hAnsiTheme="minorHAnsi" w:hint="eastAsia"/>
        </w:rPr>
        <w:t>[</w:t>
      </w:r>
      <w:r>
        <w:rPr>
          <w:rStyle w:val="normaltextrun"/>
          <w:rFonts w:asciiTheme="minorHAnsi" w:hAnsiTheme="minorHAnsi" w:hint="eastAsia"/>
        </w:rPr>
        <w:t>あなたの地域が視力ファースト活動に参加または活動を支援できるかどうかについての情報を含める</w:t>
      </w:r>
      <w:r>
        <w:rPr>
          <w:rStyle w:val="normaltextrun"/>
          <w:rFonts w:asciiTheme="minorHAnsi" w:hAnsiTheme="minorHAnsi" w:hint="eastAsia"/>
        </w:rPr>
        <w:t>]</w:t>
      </w:r>
    </w:p>
    <w:p w14:paraId="7C948728"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1F976307" w14:textId="77777777" w:rsidR="0084168D" w:rsidRPr="00E83CD0" w:rsidRDefault="0084168D" w:rsidP="0084168D">
      <w:pPr>
        <w:pStyle w:val="paragraph"/>
        <w:spacing w:after="0" w:line="360" w:lineRule="auto"/>
        <w:textAlignment w:val="baseline"/>
        <w:rPr>
          <w:rStyle w:val="normaltextrun"/>
          <w:rFonts w:asciiTheme="minorHAnsi" w:hAnsiTheme="minorHAnsi" w:cstheme="minorHAnsi"/>
          <w:b/>
          <w:bCs/>
        </w:rPr>
      </w:pPr>
      <w:r>
        <w:rPr>
          <w:rStyle w:val="normaltextrun"/>
          <w:rFonts w:asciiTheme="minorHAnsi" w:hAnsiTheme="minorHAnsi" w:hint="eastAsia"/>
          <w:b/>
        </w:rPr>
        <w:t>視力ファースト･プログラム：数字で見る</w:t>
      </w:r>
      <w:r>
        <w:rPr>
          <w:rStyle w:val="normaltextrun"/>
          <w:rFonts w:asciiTheme="minorHAnsi" w:hAnsiTheme="minorHAnsi" w:hint="eastAsia"/>
          <w:b/>
        </w:rPr>
        <w:t xml:space="preserve"> </w:t>
      </w:r>
    </w:p>
    <w:p w14:paraId="0DBED957"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hint="eastAsia"/>
        </w:rPr>
        <w:t>これまでに</w:t>
      </w:r>
      <w:r>
        <w:rPr>
          <w:rStyle w:val="normaltextrun"/>
          <w:rFonts w:asciiTheme="minorHAnsi" w:hAnsiTheme="minorHAnsi" w:hint="eastAsia"/>
        </w:rPr>
        <w:t>112</w:t>
      </w:r>
      <w:r>
        <w:rPr>
          <w:rStyle w:val="normaltextrun"/>
          <w:rFonts w:asciiTheme="minorHAnsi" w:hAnsiTheme="minorHAnsi" w:hint="eastAsia"/>
        </w:rPr>
        <w:t>カ国での</w:t>
      </w:r>
      <w:r>
        <w:rPr>
          <w:rStyle w:val="normaltextrun"/>
          <w:rFonts w:asciiTheme="minorHAnsi" w:hAnsiTheme="minorHAnsi" w:hint="eastAsia"/>
        </w:rPr>
        <w:t>1,330</w:t>
      </w:r>
      <w:r>
        <w:rPr>
          <w:rStyle w:val="normaltextrun"/>
          <w:rFonts w:asciiTheme="minorHAnsi" w:hAnsiTheme="minorHAnsi" w:hint="eastAsia"/>
        </w:rPr>
        <w:t>件余りの事業に対し</w:t>
      </w:r>
      <w:r>
        <w:rPr>
          <w:rStyle w:val="normaltextrun"/>
          <w:rFonts w:asciiTheme="minorHAnsi" w:hAnsiTheme="minorHAnsi" w:hint="eastAsia"/>
        </w:rPr>
        <w:t>3</w:t>
      </w:r>
      <w:r>
        <w:rPr>
          <w:rStyle w:val="normaltextrun"/>
          <w:rFonts w:asciiTheme="minorHAnsi" w:hAnsiTheme="minorHAnsi" w:hint="eastAsia"/>
        </w:rPr>
        <w:t>億</w:t>
      </w:r>
      <w:r>
        <w:rPr>
          <w:rStyle w:val="normaltextrun"/>
          <w:rFonts w:asciiTheme="minorHAnsi" w:hAnsiTheme="minorHAnsi" w:hint="eastAsia"/>
        </w:rPr>
        <w:t>7,000</w:t>
      </w:r>
      <w:r>
        <w:rPr>
          <w:rStyle w:val="normaltextrun"/>
          <w:rFonts w:asciiTheme="minorHAnsi" w:hAnsiTheme="minorHAnsi" w:hint="eastAsia"/>
        </w:rPr>
        <w:t>万ドルを超える視力ファースト交付金を交付</w:t>
      </w:r>
      <w:r>
        <w:rPr>
          <w:rStyle w:val="normaltextrun"/>
          <w:rFonts w:asciiTheme="minorHAnsi" w:hAnsiTheme="minorHAnsi" w:hint="eastAsia"/>
        </w:rPr>
        <w:t xml:space="preserve"> </w:t>
      </w:r>
    </w:p>
    <w:p w14:paraId="6DA49141"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hint="eastAsia"/>
        </w:rPr>
        <w:t>900</w:t>
      </w:r>
      <w:r>
        <w:rPr>
          <w:rStyle w:val="normaltextrun"/>
          <w:rFonts w:asciiTheme="minorHAnsi" w:hAnsiTheme="minorHAnsi" w:hint="eastAsia"/>
        </w:rPr>
        <w:t>万件以上の白内障手術を実施</w:t>
      </w:r>
      <w:r>
        <w:rPr>
          <w:rStyle w:val="normaltextrun"/>
          <w:rFonts w:asciiTheme="minorHAnsi" w:hAnsiTheme="minorHAnsi" w:hint="eastAsia"/>
        </w:rPr>
        <w:t xml:space="preserve"> </w:t>
      </w:r>
    </w:p>
    <w:p w14:paraId="5D6562B9"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hint="eastAsia"/>
        </w:rPr>
        <w:lastRenderedPageBreak/>
        <w:t>200</w:t>
      </w:r>
      <w:r>
        <w:rPr>
          <w:rStyle w:val="normaltextrun"/>
          <w:rFonts w:asciiTheme="minorHAnsi" w:hAnsiTheme="minorHAnsi" w:hint="eastAsia"/>
        </w:rPr>
        <w:t>万人以上の眼科医療専門家や地域医療従事者に研修を提供</w:t>
      </w:r>
      <w:r>
        <w:rPr>
          <w:rStyle w:val="normaltextrun"/>
          <w:rFonts w:asciiTheme="minorHAnsi" w:hAnsiTheme="minorHAnsi" w:hint="eastAsia"/>
        </w:rPr>
        <w:t xml:space="preserve"> </w:t>
      </w:r>
    </w:p>
    <w:p w14:paraId="158933A5"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hint="eastAsia"/>
        </w:rPr>
        <w:t>1,350</w:t>
      </w:r>
      <w:r>
        <w:rPr>
          <w:rStyle w:val="normaltextrun"/>
          <w:rFonts w:asciiTheme="minorHAnsi" w:hAnsiTheme="minorHAnsi" w:hint="eastAsia"/>
        </w:rPr>
        <w:t>以上の眼科センターを建設、拡張、設備</w:t>
      </w:r>
      <w:r>
        <w:rPr>
          <w:rStyle w:val="normaltextrun"/>
          <w:rFonts w:asciiTheme="minorHAnsi" w:hAnsiTheme="minorHAnsi" w:hint="eastAsia"/>
        </w:rPr>
        <w:t xml:space="preserve"> </w:t>
      </w:r>
    </w:p>
    <w:p w14:paraId="4B8EEBA6" w14:textId="007B0AFE"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hint="eastAsia"/>
        </w:rPr>
        <w:t>きれいな水が確保できない地域</w:t>
      </w:r>
      <w:r w:rsidR="0051701E">
        <w:rPr>
          <w:rStyle w:val="normaltextrun"/>
          <w:rFonts w:asciiTheme="minorHAnsi" w:hAnsiTheme="minorHAnsi" w:hint="eastAsia"/>
        </w:rPr>
        <w:t>に見られ</w:t>
      </w:r>
      <w:r>
        <w:rPr>
          <w:rStyle w:val="normaltextrun"/>
          <w:rFonts w:asciiTheme="minorHAnsi" w:hAnsiTheme="minorHAnsi" w:hint="eastAsia"/>
        </w:rPr>
        <w:t>、治療をしないまま放置すると回復不能な失明を招く可能性がある、痛みを伴う目の感染症であるトラコーマの撲滅のため、</w:t>
      </w:r>
      <w:r>
        <w:rPr>
          <w:rStyle w:val="normaltextrun"/>
          <w:rFonts w:asciiTheme="minorHAnsi" w:hAnsiTheme="minorHAnsi" w:hint="eastAsia"/>
        </w:rPr>
        <w:t>1</w:t>
      </w:r>
      <w:r>
        <w:rPr>
          <w:rStyle w:val="normaltextrun"/>
          <w:rFonts w:asciiTheme="minorHAnsi" w:hAnsiTheme="minorHAnsi" w:hint="eastAsia"/>
        </w:rPr>
        <w:t>億</w:t>
      </w:r>
      <w:r>
        <w:rPr>
          <w:rStyle w:val="normaltextrun"/>
          <w:rFonts w:asciiTheme="minorHAnsi" w:hAnsiTheme="minorHAnsi" w:hint="eastAsia"/>
        </w:rPr>
        <w:t>8,500</w:t>
      </w:r>
      <w:r>
        <w:rPr>
          <w:rStyle w:val="normaltextrun"/>
          <w:rFonts w:asciiTheme="minorHAnsi" w:hAnsiTheme="minorHAnsi" w:hint="eastAsia"/>
        </w:rPr>
        <w:t>万回投与分以上の薬を配布し、およそ</w:t>
      </w:r>
      <w:r>
        <w:rPr>
          <w:rStyle w:val="normaltextrun"/>
          <w:rFonts w:asciiTheme="minorHAnsi" w:hAnsiTheme="minorHAnsi" w:hint="eastAsia"/>
        </w:rPr>
        <w:t>95</w:t>
      </w:r>
      <w:r>
        <w:rPr>
          <w:rStyle w:val="normaltextrun"/>
          <w:rFonts w:asciiTheme="minorHAnsi" w:hAnsiTheme="minorHAnsi" w:hint="eastAsia"/>
        </w:rPr>
        <w:t>万</w:t>
      </w:r>
      <w:r w:rsidR="0051701E">
        <w:rPr>
          <w:rStyle w:val="normaltextrun"/>
          <w:rFonts w:asciiTheme="minorHAnsi" w:hAnsiTheme="minorHAnsi" w:hint="eastAsia"/>
        </w:rPr>
        <w:t>件</w:t>
      </w:r>
      <w:r>
        <w:rPr>
          <w:rStyle w:val="normaltextrun"/>
          <w:rFonts w:asciiTheme="minorHAnsi" w:hAnsiTheme="minorHAnsi" w:hint="eastAsia"/>
        </w:rPr>
        <w:t>の手術を提供</w:t>
      </w:r>
      <w:r>
        <w:rPr>
          <w:rStyle w:val="normaltextrun"/>
          <w:rFonts w:asciiTheme="minorHAnsi" w:hAnsiTheme="minorHAnsi" w:hint="eastAsia"/>
        </w:rPr>
        <w:t xml:space="preserve"> </w:t>
      </w:r>
    </w:p>
    <w:p w14:paraId="249623D2" w14:textId="044E6B06" w:rsidR="00502B8D" w:rsidRPr="00E83CD0" w:rsidRDefault="0084168D" w:rsidP="0084168D">
      <w:pPr>
        <w:pStyle w:val="paragraph"/>
        <w:numPr>
          <w:ilvl w:val="0"/>
          <w:numId w:val="2"/>
        </w:numPr>
        <w:spacing w:after="0" w:line="360" w:lineRule="auto"/>
        <w:textAlignment w:val="baseline"/>
        <w:rPr>
          <w:rFonts w:asciiTheme="minorHAnsi" w:hAnsiTheme="minorHAnsi" w:cstheme="minorHAnsi"/>
        </w:rPr>
      </w:pPr>
      <w:r>
        <w:rPr>
          <w:rStyle w:val="normaltextrun"/>
          <w:rFonts w:asciiTheme="minorHAnsi" w:hAnsiTheme="minorHAnsi" w:hint="eastAsia"/>
        </w:rPr>
        <w:t>感染した黒バエに刺されることで広がる寄生虫感染症である河川盲目症（オンコセルカ症）の進行をくい止めるため、</w:t>
      </w:r>
      <w:r>
        <w:rPr>
          <w:rStyle w:val="normaltextrun"/>
          <w:rFonts w:asciiTheme="minorHAnsi" w:hAnsiTheme="minorHAnsi" w:hint="eastAsia"/>
        </w:rPr>
        <w:t>3</w:t>
      </w:r>
      <w:r>
        <w:rPr>
          <w:rStyle w:val="normaltextrun"/>
          <w:rFonts w:asciiTheme="minorHAnsi" w:hAnsiTheme="minorHAnsi" w:hint="eastAsia"/>
        </w:rPr>
        <w:t>億</w:t>
      </w:r>
      <w:r>
        <w:rPr>
          <w:rStyle w:val="normaltextrun"/>
          <w:rFonts w:asciiTheme="minorHAnsi" w:hAnsiTheme="minorHAnsi" w:hint="eastAsia"/>
        </w:rPr>
        <w:t>2,500</w:t>
      </w:r>
      <w:r>
        <w:rPr>
          <w:rStyle w:val="normaltextrun"/>
          <w:rFonts w:asciiTheme="minorHAnsi" w:hAnsiTheme="minorHAnsi" w:hint="eastAsia"/>
        </w:rPr>
        <w:t>万回投与分以上の薬を配布</w:t>
      </w:r>
      <w:r>
        <w:rPr>
          <w:rStyle w:val="normaltextrun"/>
          <w:rFonts w:asciiTheme="minorHAnsi" w:hAnsiTheme="minorHAnsi" w:hint="eastAsia"/>
        </w:rPr>
        <w:t xml:space="preserve"> </w:t>
      </w:r>
    </w:p>
    <w:p w14:paraId="43CBC8C0" w14:textId="480604CA" w:rsidR="009D1601" w:rsidRPr="00E83CD0" w:rsidRDefault="009D1601" w:rsidP="00502B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hint="eastAsia"/>
        </w:rPr>
        <w:t>視力ファーストのような交付金プログラムを通じた</w:t>
      </w:r>
      <w:r>
        <w:rPr>
          <w:rStyle w:val="normaltextrun"/>
          <w:rFonts w:asciiTheme="minorHAnsi" w:hAnsiTheme="minorHAnsi" w:hint="eastAsia"/>
        </w:rPr>
        <w:t>LCIF</w:t>
      </w:r>
      <w:r>
        <w:rPr>
          <w:rStyle w:val="normaltextrun"/>
          <w:rFonts w:asciiTheme="minorHAnsi" w:hAnsiTheme="minorHAnsi" w:hint="eastAsia"/>
        </w:rPr>
        <w:t>からの支援もあり、視力保護におけるライオンズの活動のインパクトは非常に大きなものですが、その一方で、</w:t>
      </w:r>
      <w:r>
        <w:rPr>
          <w:rStyle w:val="normaltextrun"/>
          <w:rFonts w:asciiTheme="minorHAnsi" w:hAnsiTheme="minorHAnsi" w:hint="eastAsia"/>
        </w:rPr>
        <w:t>WHO</w:t>
      </w:r>
      <w:r>
        <w:rPr>
          <w:rStyle w:val="normaltextrun"/>
          <w:rFonts w:asciiTheme="minorHAnsi" w:hAnsiTheme="minorHAnsi" w:hint="eastAsia"/>
        </w:rPr>
        <w:t>（世界保健機関）の報告によれば、世界中</w:t>
      </w:r>
      <w:r w:rsidR="00CB5453">
        <w:rPr>
          <w:rStyle w:val="normaltextrun"/>
          <w:rFonts w:asciiTheme="minorHAnsi" w:hAnsiTheme="minorHAnsi" w:hint="eastAsia"/>
        </w:rPr>
        <w:t>の</w:t>
      </w:r>
      <w:r w:rsidRPr="00742E10">
        <w:rPr>
          <w:rStyle w:val="normaltextrun"/>
          <w:rFonts w:asciiTheme="minorHAnsi" w:hAnsiTheme="minorHAnsi" w:hint="eastAsia"/>
        </w:rPr>
        <w:t>22</w:t>
      </w:r>
      <w:r w:rsidRPr="00742E10">
        <w:rPr>
          <w:rStyle w:val="normaltextrun"/>
          <w:rFonts w:asciiTheme="minorHAnsi" w:hAnsiTheme="minorHAnsi" w:hint="eastAsia"/>
        </w:rPr>
        <w:t>億人以上</w:t>
      </w:r>
      <w:r>
        <w:rPr>
          <w:rStyle w:val="normaltextrun"/>
          <w:rFonts w:asciiTheme="minorHAnsi" w:hAnsiTheme="minorHAnsi" w:hint="eastAsia"/>
        </w:rPr>
        <w:t>が視力障害者または失明者であるとのことです。</w:t>
      </w:r>
      <w:r>
        <w:rPr>
          <w:rStyle w:val="eop"/>
          <w:rFonts w:asciiTheme="minorHAnsi" w:hAnsiTheme="minorHAnsi" w:hint="eastAsia"/>
        </w:rPr>
        <w:t> </w:t>
      </w:r>
    </w:p>
    <w:p w14:paraId="0EAFD6C2" w14:textId="7E60D241"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35453620" w14:textId="100C0B98" w:rsidR="009647EF" w:rsidRPr="00E83CD0" w:rsidRDefault="00EB4DF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r>
        <w:rPr>
          <w:rFonts w:asciiTheme="minorHAnsi" w:hAnsiTheme="minorHAnsi" w:hint="eastAsia"/>
          <w:color w:val="151515"/>
        </w:rPr>
        <w:t>30</w:t>
      </w:r>
      <w:r>
        <w:rPr>
          <w:rFonts w:asciiTheme="minorHAnsi" w:hAnsiTheme="minorHAnsi" w:hint="eastAsia"/>
          <w:color w:val="151515"/>
        </w:rPr>
        <w:t>周年の記念活動に参加して</w:t>
      </w:r>
      <w:r>
        <w:rPr>
          <w:rFonts w:asciiTheme="minorHAnsi" w:hAnsiTheme="minorHAnsi" w:hint="eastAsia"/>
          <w:color w:val="151515"/>
        </w:rPr>
        <w:t xml:space="preserve"> [</w:t>
      </w:r>
      <w:r>
        <w:rPr>
          <w:rFonts w:asciiTheme="minorHAnsi" w:hAnsiTheme="minorHAnsi" w:hint="eastAsia"/>
          <w:color w:val="151515"/>
        </w:rPr>
        <w:t>市町村名</w:t>
      </w:r>
      <w:r>
        <w:rPr>
          <w:rFonts w:asciiTheme="minorHAnsi" w:hAnsiTheme="minorHAnsi" w:hint="eastAsia"/>
          <w:color w:val="151515"/>
        </w:rPr>
        <w:t xml:space="preserve">] </w:t>
      </w:r>
      <w:r>
        <w:rPr>
          <w:rFonts w:asciiTheme="minorHAnsi" w:hAnsiTheme="minorHAnsi" w:hint="eastAsia"/>
          <w:color w:val="151515"/>
        </w:rPr>
        <w:t>の住民を支援する方は、</w:t>
      </w:r>
      <w:r>
        <w:rPr>
          <w:rFonts w:asciiTheme="minorHAnsi" w:hAnsiTheme="minorHAnsi" w:hint="eastAsia"/>
          <w:color w:val="151515"/>
        </w:rPr>
        <w:t>[</w:t>
      </w:r>
      <w:r>
        <w:rPr>
          <w:rFonts w:asciiTheme="minorHAnsi" w:hAnsiTheme="minorHAnsi" w:hint="eastAsia"/>
          <w:color w:val="151515"/>
        </w:rPr>
        <w:t>クラブ名</w:t>
      </w:r>
      <w:r>
        <w:rPr>
          <w:rFonts w:asciiTheme="minorHAnsi" w:hAnsiTheme="minorHAnsi" w:hint="eastAsia"/>
          <w:color w:val="151515"/>
        </w:rPr>
        <w:t>]</w:t>
      </w:r>
      <w:r>
        <w:rPr>
          <w:rFonts w:asciiTheme="minorHAnsi" w:hAnsiTheme="minorHAnsi" w:hint="eastAsia"/>
          <w:color w:val="151515"/>
        </w:rPr>
        <w:t>（</w:t>
      </w:r>
      <w:r>
        <w:rPr>
          <w:rFonts w:asciiTheme="minorHAnsi" w:hAnsiTheme="minorHAnsi" w:hint="eastAsia"/>
          <w:color w:val="151515"/>
        </w:rPr>
        <w:t>[</w:t>
      </w:r>
      <w:r>
        <w:rPr>
          <w:rFonts w:asciiTheme="minorHAnsi" w:hAnsiTheme="minorHAnsi" w:hint="eastAsia"/>
          <w:color w:val="151515"/>
        </w:rPr>
        <w:t>クラブの連絡先</w:t>
      </w:r>
      <w:r>
        <w:rPr>
          <w:rFonts w:asciiTheme="minorHAnsi" w:hAnsiTheme="minorHAnsi" w:hint="eastAsia"/>
          <w:color w:val="151515"/>
        </w:rPr>
        <w:t>]</w:t>
      </w:r>
      <w:r>
        <w:rPr>
          <w:rFonts w:asciiTheme="minorHAnsi" w:hAnsiTheme="minorHAnsi" w:hint="eastAsia"/>
          <w:color w:val="151515"/>
        </w:rPr>
        <w:t>）までご連絡ください。</w:t>
      </w:r>
      <w:r w:rsidR="00CB5453" w:rsidRPr="00CB5453">
        <w:rPr>
          <w:rStyle w:val="normaltextrun"/>
          <w:rFonts w:asciiTheme="minorHAnsi" w:hAnsiTheme="minorHAnsi" w:hint="eastAsia"/>
          <w:bCs/>
        </w:rPr>
        <w:t>LCIF</w:t>
      </w:r>
      <w:r>
        <w:rPr>
          <w:rFonts w:hint="eastAsia"/>
        </w:rPr>
        <w:t>視力ファースト･プログラムの詳細については、</w:t>
      </w:r>
      <w:r w:rsidR="00223AD2">
        <w:fldChar w:fldCharType="begin"/>
      </w:r>
      <w:r w:rsidR="00223AD2">
        <w:instrText xml:space="preserve"> HYPERLINK "https://www.lionsclubs.org/ja/give-our-focus-areas/vision/sightfirst?utm_source=direct&amp;utm_medium=link&amp;utm_campaign=SightFirst-Celebration-Vanity" </w:instrText>
      </w:r>
      <w:r w:rsidR="00223AD2">
        <w:fldChar w:fldCharType="separate"/>
      </w:r>
      <w:r>
        <w:rPr>
          <w:rStyle w:val="Hyperlink"/>
          <w:rFonts w:asciiTheme="minorHAnsi" w:hAnsiTheme="minorHAnsi" w:hint="eastAsia"/>
        </w:rPr>
        <w:t>lionsclubs.org/</w:t>
      </w:r>
      <w:proofErr w:type="spellStart"/>
      <w:r>
        <w:rPr>
          <w:rStyle w:val="Hyperlink"/>
          <w:rFonts w:asciiTheme="minorHAnsi" w:hAnsiTheme="minorHAnsi" w:hint="eastAsia"/>
        </w:rPr>
        <w:t>SaveVision</w:t>
      </w:r>
      <w:proofErr w:type="spellEnd"/>
      <w:r w:rsidR="00223AD2">
        <w:rPr>
          <w:rStyle w:val="Hyperlink"/>
          <w:rFonts w:asciiTheme="minorHAnsi" w:hAnsiTheme="minorHAnsi"/>
        </w:rPr>
        <w:fldChar w:fldCharType="end"/>
      </w:r>
      <w:r>
        <w:rPr>
          <w:rFonts w:hint="eastAsia"/>
        </w:rPr>
        <w:t xml:space="preserve"> </w:t>
      </w:r>
      <w:r>
        <w:rPr>
          <w:rFonts w:hint="eastAsia"/>
        </w:rPr>
        <w:t>をご覧ください。</w:t>
      </w:r>
    </w:p>
    <w:p w14:paraId="43A5B023" w14:textId="7AEE35D4"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F9400FA" w14:textId="77777777"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7D3A4D3" w14:textId="77777777"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hint="eastAsia"/>
          <w:b/>
        </w:rPr>
        <w:t>ライオンズクラブ国際財団（</w:t>
      </w:r>
      <w:bookmarkStart w:id="0" w:name="_Hlk60906851"/>
      <w:r>
        <w:rPr>
          <w:rStyle w:val="normaltextrun"/>
          <w:rFonts w:asciiTheme="minorHAnsi" w:hAnsiTheme="minorHAnsi" w:hint="eastAsia"/>
          <w:b/>
        </w:rPr>
        <w:t>LCIF</w:t>
      </w:r>
      <w:bookmarkEnd w:id="0"/>
      <w:r>
        <w:rPr>
          <w:rStyle w:val="normaltextrun"/>
          <w:rFonts w:asciiTheme="minorHAnsi" w:hAnsiTheme="minorHAnsi" w:hint="eastAsia"/>
          <w:b/>
        </w:rPr>
        <w:t>）について：</w:t>
      </w:r>
      <w:r>
        <w:rPr>
          <w:rStyle w:val="eop"/>
          <w:rFonts w:asciiTheme="minorHAnsi" w:hAnsiTheme="minorHAnsi" w:hint="eastAsia"/>
        </w:rPr>
        <w:t> </w:t>
      </w:r>
    </w:p>
    <w:p w14:paraId="2D66F45E" w14:textId="04A432A7" w:rsidR="009647EF" w:rsidRPr="00502B8D" w:rsidRDefault="0084168D" w:rsidP="008416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hint="eastAsia"/>
        </w:rPr>
        <w:t>ライオンズクラブ国際財団（</w:t>
      </w:r>
      <w:r>
        <w:rPr>
          <w:rStyle w:val="normaltextrun"/>
          <w:rFonts w:asciiTheme="minorHAnsi" w:hAnsiTheme="minorHAnsi" w:hint="eastAsia"/>
        </w:rPr>
        <w:t>LCIF</w:t>
      </w:r>
      <w:r>
        <w:rPr>
          <w:rStyle w:val="normaltextrun"/>
          <w:rFonts w:asciiTheme="minorHAnsi" w:hAnsiTheme="minorHAnsi" w:hint="eastAsia"/>
        </w:rPr>
        <w:t>）は、ライオンズクラブ国際協会の慈善部門です。</w:t>
      </w:r>
      <w:r>
        <w:rPr>
          <w:rStyle w:val="normaltextrun"/>
          <w:rFonts w:asciiTheme="minorHAnsi" w:hAnsiTheme="minorHAnsi" w:hint="eastAsia"/>
        </w:rPr>
        <w:t>1968</w:t>
      </w:r>
      <w:r>
        <w:rPr>
          <w:rStyle w:val="normaltextrun"/>
          <w:rFonts w:asciiTheme="minorHAnsi" w:hAnsiTheme="minorHAnsi" w:hint="eastAsia"/>
        </w:rPr>
        <w:t>年の設立以来、</w:t>
      </w:r>
      <w:r>
        <w:rPr>
          <w:rStyle w:val="normaltextrun"/>
          <w:rFonts w:asciiTheme="minorHAnsi" w:hAnsiTheme="minorHAnsi" w:hint="eastAsia"/>
        </w:rPr>
        <w:t>LCIF</w:t>
      </w:r>
      <w:r>
        <w:rPr>
          <w:rStyle w:val="normaltextrun"/>
          <w:rFonts w:asciiTheme="minorHAnsi" w:hAnsiTheme="minorHAnsi" w:hint="eastAsia"/>
        </w:rPr>
        <w:t>は、ライオンズの思いやりに満ちた奉仕活動に交付金を提供することでライオンズの奉仕に力を与え、その地域と世界のコミュニティのニーズに応えています。</w:t>
      </w:r>
      <w:r>
        <w:rPr>
          <w:rStyle w:val="normaltextrun"/>
          <w:rFonts w:asciiTheme="minorHAnsi" w:hAnsiTheme="minorHAnsi" w:hint="eastAsia"/>
        </w:rPr>
        <w:t>LCIF</w:t>
      </w:r>
      <w:r>
        <w:rPr>
          <w:rStyle w:val="normaltextrun"/>
          <w:rFonts w:asciiTheme="minorHAnsi" w:hAnsiTheme="minorHAnsi" w:hint="eastAsia"/>
        </w:rPr>
        <w:t>は、慈善団体を評価する</w:t>
      </w:r>
      <w:r w:rsidR="007677E6">
        <w:rPr>
          <w:rStyle w:val="normaltextrun"/>
          <w:rFonts w:asciiTheme="minorHAnsi" w:hAnsiTheme="minorHAnsi" w:hint="eastAsia"/>
        </w:rPr>
        <w:t>組織として</w:t>
      </w:r>
      <w:r>
        <w:rPr>
          <w:rStyle w:val="normaltextrun"/>
          <w:rFonts w:asciiTheme="minorHAnsi" w:hAnsiTheme="minorHAnsi" w:hint="eastAsia"/>
        </w:rPr>
        <w:t>米国で最も</w:t>
      </w:r>
      <w:r w:rsidR="007677E6">
        <w:rPr>
          <w:rStyle w:val="normaltextrun"/>
          <w:rFonts w:asciiTheme="minorHAnsi" w:hAnsiTheme="minorHAnsi" w:hint="eastAsia"/>
        </w:rPr>
        <w:t>信頼される</w:t>
      </w:r>
      <w:r>
        <w:rPr>
          <w:rStyle w:val="normaltextrun"/>
          <w:rFonts w:asciiTheme="minorHAnsi" w:hAnsiTheme="minorHAnsi" w:hint="eastAsia"/>
        </w:rPr>
        <w:t>チャリティ・ナビゲーターから毎年称賛に値する評価を受けていることを誇りに思っています。詳細は、</w:t>
      </w:r>
      <w:r>
        <w:rPr>
          <w:rStyle w:val="normaltextrun"/>
          <w:rFonts w:asciiTheme="minorHAnsi" w:hAnsiTheme="minorHAnsi" w:hint="eastAsia"/>
        </w:rPr>
        <w:t> </w:t>
      </w:r>
      <w:hyperlink r:id="rId8" w:tgtFrame="_blank" w:history="1">
        <w:r>
          <w:rPr>
            <w:rStyle w:val="Hyperlink"/>
            <w:rFonts w:asciiTheme="minorHAnsi" w:hAnsiTheme="minorHAnsi" w:hint="eastAsia"/>
          </w:rPr>
          <w:t>lionsclubs.org/LCIF</w:t>
        </w:r>
      </w:hyperlink>
      <w:r>
        <w:rPr>
          <w:rFonts w:hint="eastAsia"/>
        </w:rPr>
        <w:t xml:space="preserve"> </w:t>
      </w:r>
      <w:r>
        <w:rPr>
          <w:rFonts w:hint="eastAsia"/>
        </w:rPr>
        <w:t>をご覧ください。</w:t>
      </w:r>
      <w:r>
        <w:rPr>
          <w:rStyle w:val="eop"/>
          <w:rFonts w:asciiTheme="minorHAnsi" w:hAnsiTheme="minorHAnsi" w:hint="eastAsia"/>
        </w:rPr>
        <w:t> </w:t>
      </w:r>
    </w:p>
    <w:p w14:paraId="65968049" w14:textId="5DD00A51" w:rsidR="00D05975" w:rsidRPr="007677E6" w:rsidRDefault="00D05975" w:rsidP="007677E6">
      <w:pPr>
        <w:pStyle w:val="paragraph"/>
        <w:spacing w:before="0" w:beforeAutospacing="0" w:after="0" w:afterAutospacing="0" w:line="360" w:lineRule="auto"/>
        <w:textAlignment w:val="baseline"/>
        <w:rPr>
          <w:rFonts w:asciiTheme="minorHAnsi" w:hAnsiTheme="minorHAnsi" w:cstheme="minorHAnsi"/>
        </w:rPr>
      </w:pPr>
    </w:p>
    <w:sectPr w:rsidR="00D05975" w:rsidRPr="007677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798F" w14:textId="77777777" w:rsidR="00846091" w:rsidRDefault="00846091" w:rsidP="00696734">
      <w:pPr>
        <w:spacing w:after="0" w:line="240" w:lineRule="auto"/>
      </w:pPr>
      <w:r>
        <w:separator/>
      </w:r>
    </w:p>
  </w:endnote>
  <w:endnote w:type="continuationSeparator" w:id="0">
    <w:p w14:paraId="39C6E024" w14:textId="77777777" w:rsidR="00846091" w:rsidRDefault="00846091" w:rsidP="0069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B555" w14:textId="34782E18" w:rsidR="00696734" w:rsidRDefault="00696734">
    <w:pPr>
      <w:pStyle w:val="Footer"/>
    </w:pPr>
    <w:r w:rsidRPr="00696734">
      <w:t xml:space="preserve">SF 30th Club </w:t>
    </w:r>
    <w:proofErr w:type="spellStart"/>
    <w:r w:rsidRPr="00696734">
      <w:t>Template</w:t>
    </w:r>
    <w:r>
      <w:t>.JA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5C6E" w14:textId="77777777" w:rsidR="00846091" w:rsidRDefault="00846091" w:rsidP="00696734">
      <w:pPr>
        <w:spacing w:after="0" w:line="240" w:lineRule="auto"/>
      </w:pPr>
      <w:r>
        <w:separator/>
      </w:r>
    </w:p>
  </w:footnote>
  <w:footnote w:type="continuationSeparator" w:id="0">
    <w:p w14:paraId="18D68916" w14:textId="77777777" w:rsidR="00846091" w:rsidRDefault="00846091" w:rsidP="00696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20F"/>
    <w:multiLevelType w:val="hybridMultilevel"/>
    <w:tmpl w:val="02B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65E25"/>
    <w:multiLevelType w:val="hybridMultilevel"/>
    <w:tmpl w:val="718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01"/>
    <w:rsid w:val="00053096"/>
    <w:rsid w:val="00193AD9"/>
    <w:rsid w:val="001B0F7A"/>
    <w:rsid w:val="00223AD2"/>
    <w:rsid w:val="002B517B"/>
    <w:rsid w:val="00342937"/>
    <w:rsid w:val="003472D3"/>
    <w:rsid w:val="00354202"/>
    <w:rsid w:val="00426E09"/>
    <w:rsid w:val="00443F69"/>
    <w:rsid w:val="0044662E"/>
    <w:rsid w:val="00502B8D"/>
    <w:rsid w:val="0051701E"/>
    <w:rsid w:val="0064690D"/>
    <w:rsid w:val="006835D9"/>
    <w:rsid w:val="00696734"/>
    <w:rsid w:val="00742E10"/>
    <w:rsid w:val="007677E6"/>
    <w:rsid w:val="007A5A28"/>
    <w:rsid w:val="007C4CFE"/>
    <w:rsid w:val="00804019"/>
    <w:rsid w:val="0084168D"/>
    <w:rsid w:val="00846091"/>
    <w:rsid w:val="008D425D"/>
    <w:rsid w:val="00920E7E"/>
    <w:rsid w:val="009647EF"/>
    <w:rsid w:val="00971193"/>
    <w:rsid w:val="009D1601"/>
    <w:rsid w:val="009E31B0"/>
    <w:rsid w:val="00AA35CA"/>
    <w:rsid w:val="00B32932"/>
    <w:rsid w:val="00B4087D"/>
    <w:rsid w:val="00B82E0D"/>
    <w:rsid w:val="00B95E25"/>
    <w:rsid w:val="00BE1633"/>
    <w:rsid w:val="00C21529"/>
    <w:rsid w:val="00CB5453"/>
    <w:rsid w:val="00D05975"/>
    <w:rsid w:val="00D61A95"/>
    <w:rsid w:val="00E54DF4"/>
    <w:rsid w:val="00E83CD0"/>
    <w:rsid w:val="00EB4DFF"/>
    <w:rsid w:val="00F5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90F41"/>
  <w15:chartTrackingRefBased/>
  <w15:docId w15:val="{E1DC08B7-F697-4158-87D0-D419AE29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601"/>
    <w:pPr>
      <w:spacing w:before="100" w:beforeAutospacing="1" w:after="100" w:afterAutospacing="1" w:line="240" w:lineRule="auto"/>
    </w:pPr>
    <w:rPr>
      <w:rFonts w:ascii="Times New Roman" w:eastAsia="MS Mincho" w:hAnsi="Times New Roman" w:cs="Times New Roman"/>
      <w:sz w:val="24"/>
      <w:szCs w:val="24"/>
    </w:rPr>
  </w:style>
  <w:style w:type="character" w:customStyle="1" w:styleId="normaltextrun">
    <w:name w:val="normaltextrun"/>
    <w:basedOn w:val="DefaultParagraphFont"/>
    <w:rsid w:val="009D1601"/>
  </w:style>
  <w:style w:type="character" w:customStyle="1" w:styleId="spellingerror">
    <w:name w:val="spellingerror"/>
    <w:basedOn w:val="DefaultParagraphFont"/>
    <w:rsid w:val="009D1601"/>
  </w:style>
  <w:style w:type="character" w:customStyle="1" w:styleId="eop">
    <w:name w:val="eop"/>
    <w:basedOn w:val="DefaultParagraphFont"/>
    <w:rsid w:val="009D1601"/>
  </w:style>
  <w:style w:type="paragraph" w:styleId="NormalWeb">
    <w:name w:val="Normal (Web)"/>
    <w:basedOn w:val="Normal"/>
    <w:uiPriority w:val="99"/>
    <w:semiHidden/>
    <w:unhideWhenUsed/>
    <w:rsid w:val="00E54DF4"/>
    <w:pPr>
      <w:spacing w:before="100" w:beforeAutospacing="1" w:after="100" w:afterAutospacing="1" w:line="240" w:lineRule="auto"/>
    </w:pPr>
    <w:rPr>
      <w:rFonts w:ascii="Times New Roman" w:eastAsia="MS Mincho" w:hAnsi="Times New Roman" w:cs="Times New Roman"/>
      <w:sz w:val="24"/>
      <w:szCs w:val="24"/>
    </w:rPr>
  </w:style>
  <w:style w:type="character" w:styleId="Hyperlink">
    <w:name w:val="Hyperlink"/>
    <w:basedOn w:val="DefaultParagraphFont"/>
    <w:uiPriority w:val="99"/>
    <w:unhideWhenUsed/>
    <w:rsid w:val="00E54DF4"/>
    <w:rPr>
      <w:color w:val="0000FF"/>
      <w:u w:val="single"/>
    </w:rPr>
  </w:style>
  <w:style w:type="character" w:styleId="Emphasis">
    <w:name w:val="Emphasis"/>
    <w:basedOn w:val="DefaultParagraphFont"/>
    <w:uiPriority w:val="20"/>
    <w:qFormat/>
    <w:rsid w:val="00E54DF4"/>
    <w:rPr>
      <w:i/>
      <w:iCs/>
    </w:rPr>
  </w:style>
  <w:style w:type="paragraph" w:styleId="BalloonText">
    <w:name w:val="Balloon Text"/>
    <w:basedOn w:val="Normal"/>
    <w:link w:val="BalloonTextChar"/>
    <w:uiPriority w:val="99"/>
    <w:semiHidden/>
    <w:unhideWhenUsed/>
    <w:rsid w:val="00B82E0D"/>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82E0D"/>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502B8D"/>
    <w:rPr>
      <w:color w:val="605E5C"/>
      <w:shd w:val="clear" w:color="auto" w:fill="E1DFDD"/>
    </w:rPr>
  </w:style>
  <w:style w:type="paragraph" w:styleId="Header">
    <w:name w:val="header"/>
    <w:basedOn w:val="Normal"/>
    <w:link w:val="HeaderChar"/>
    <w:uiPriority w:val="99"/>
    <w:unhideWhenUsed/>
    <w:rsid w:val="00696734"/>
    <w:pPr>
      <w:tabs>
        <w:tab w:val="center" w:pos="4252"/>
        <w:tab w:val="right" w:pos="8504"/>
      </w:tabs>
      <w:snapToGrid w:val="0"/>
    </w:pPr>
  </w:style>
  <w:style w:type="character" w:customStyle="1" w:styleId="HeaderChar">
    <w:name w:val="Header Char"/>
    <w:basedOn w:val="DefaultParagraphFont"/>
    <w:link w:val="Header"/>
    <w:uiPriority w:val="99"/>
    <w:rsid w:val="00696734"/>
  </w:style>
  <w:style w:type="paragraph" w:styleId="Footer">
    <w:name w:val="footer"/>
    <w:basedOn w:val="Normal"/>
    <w:link w:val="FooterChar"/>
    <w:uiPriority w:val="99"/>
    <w:unhideWhenUsed/>
    <w:rsid w:val="00696734"/>
    <w:pPr>
      <w:tabs>
        <w:tab w:val="center" w:pos="4252"/>
        <w:tab w:val="right" w:pos="8504"/>
      </w:tabs>
      <w:snapToGrid w:val="0"/>
    </w:pPr>
  </w:style>
  <w:style w:type="character" w:customStyle="1" w:styleId="FooterChar">
    <w:name w:val="Footer Char"/>
    <w:basedOn w:val="DefaultParagraphFont"/>
    <w:link w:val="Footer"/>
    <w:uiPriority w:val="99"/>
    <w:rsid w:val="00696734"/>
  </w:style>
  <w:style w:type="character" w:styleId="FollowedHyperlink">
    <w:name w:val="FollowedHyperlink"/>
    <w:basedOn w:val="DefaultParagraphFont"/>
    <w:uiPriority w:val="99"/>
    <w:semiHidden/>
    <w:unhideWhenUsed/>
    <w:rsid w:val="00767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1181">
      <w:bodyDiv w:val="1"/>
      <w:marLeft w:val="0"/>
      <w:marRight w:val="0"/>
      <w:marTop w:val="0"/>
      <w:marBottom w:val="0"/>
      <w:divBdr>
        <w:top w:val="none" w:sz="0" w:space="0" w:color="auto"/>
        <w:left w:val="none" w:sz="0" w:space="0" w:color="auto"/>
        <w:bottom w:val="none" w:sz="0" w:space="0" w:color="auto"/>
        <w:right w:val="none" w:sz="0" w:space="0" w:color="auto"/>
      </w:divBdr>
    </w:div>
    <w:div w:id="62067892">
      <w:bodyDiv w:val="1"/>
      <w:marLeft w:val="0"/>
      <w:marRight w:val="0"/>
      <w:marTop w:val="0"/>
      <w:marBottom w:val="0"/>
      <w:divBdr>
        <w:top w:val="none" w:sz="0" w:space="0" w:color="auto"/>
        <w:left w:val="none" w:sz="0" w:space="0" w:color="auto"/>
        <w:bottom w:val="none" w:sz="0" w:space="0" w:color="auto"/>
        <w:right w:val="none" w:sz="0" w:space="0" w:color="auto"/>
      </w:divBdr>
      <w:divsChild>
        <w:div w:id="1549997169">
          <w:marLeft w:val="0"/>
          <w:marRight w:val="0"/>
          <w:marTop w:val="0"/>
          <w:marBottom w:val="0"/>
          <w:divBdr>
            <w:top w:val="none" w:sz="0" w:space="0" w:color="auto"/>
            <w:left w:val="none" w:sz="0" w:space="0" w:color="auto"/>
            <w:bottom w:val="none" w:sz="0" w:space="0" w:color="auto"/>
            <w:right w:val="none" w:sz="0" w:space="0" w:color="auto"/>
          </w:divBdr>
        </w:div>
        <w:div w:id="587229247">
          <w:marLeft w:val="0"/>
          <w:marRight w:val="0"/>
          <w:marTop w:val="0"/>
          <w:marBottom w:val="0"/>
          <w:divBdr>
            <w:top w:val="none" w:sz="0" w:space="0" w:color="auto"/>
            <w:left w:val="none" w:sz="0" w:space="0" w:color="auto"/>
            <w:bottom w:val="none" w:sz="0" w:space="0" w:color="auto"/>
            <w:right w:val="none" w:sz="0" w:space="0" w:color="auto"/>
          </w:divBdr>
        </w:div>
        <w:div w:id="1252160253">
          <w:marLeft w:val="0"/>
          <w:marRight w:val="0"/>
          <w:marTop w:val="0"/>
          <w:marBottom w:val="0"/>
          <w:divBdr>
            <w:top w:val="none" w:sz="0" w:space="0" w:color="auto"/>
            <w:left w:val="none" w:sz="0" w:space="0" w:color="auto"/>
            <w:bottom w:val="none" w:sz="0" w:space="0" w:color="auto"/>
            <w:right w:val="none" w:sz="0" w:space="0" w:color="auto"/>
          </w:divBdr>
        </w:div>
      </w:divsChild>
    </w:div>
    <w:div w:id="687831888">
      <w:bodyDiv w:val="1"/>
      <w:marLeft w:val="0"/>
      <w:marRight w:val="0"/>
      <w:marTop w:val="0"/>
      <w:marBottom w:val="0"/>
      <w:divBdr>
        <w:top w:val="none" w:sz="0" w:space="0" w:color="auto"/>
        <w:left w:val="none" w:sz="0" w:space="0" w:color="auto"/>
        <w:bottom w:val="none" w:sz="0" w:space="0" w:color="auto"/>
        <w:right w:val="none" w:sz="0" w:space="0" w:color="auto"/>
      </w:divBdr>
      <w:divsChild>
        <w:div w:id="75056239">
          <w:marLeft w:val="0"/>
          <w:marRight w:val="0"/>
          <w:marTop w:val="0"/>
          <w:marBottom w:val="0"/>
          <w:divBdr>
            <w:top w:val="none" w:sz="0" w:space="0" w:color="auto"/>
            <w:left w:val="none" w:sz="0" w:space="0" w:color="auto"/>
            <w:bottom w:val="none" w:sz="0" w:space="0" w:color="auto"/>
            <w:right w:val="none" w:sz="0" w:space="0" w:color="auto"/>
          </w:divBdr>
        </w:div>
        <w:div w:id="17701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ja/discover-our-foundation/mis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FC79-CAD1-4FBB-AFF7-BBE06AA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Andrea</dc:creator>
  <cp:keywords/>
  <dc:description/>
  <cp:lastModifiedBy>Schuda, Shauna</cp:lastModifiedBy>
  <cp:revision>2</cp:revision>
  <dcterms:created xsi:type="dcterms:W3CDTF">2021-01-19T14:37:00Z</dcterms:created>
  <dcterms:modified xsi:type="dcterms:W3CDTF">2021-01-19T14:37:00Z</dcterms:modified>
</cp:coreProperties>
</file>