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835C" w14:textId="76DA1D66" w:rsidR="009D2CB1" w:rsidRDefault="009D2CB1" w:rsidP="00672D8F">
      <w:pPr>
        <w:pStyle w:val="Heading1"/>
      </w:pPr>
    </w:p>
    <w:p w14:paraId="28A6D136" w14:textId="22B4C189" w:rsidR="003D0A91" w:rsidRDefault="003D0A91" w:rsidP="003D0A91"/>
    <w:p w14:paraId="0B717219" w14:textId="1A32EDF2" w:rsidR="003D0A91" w:rsidRDefault="003D0A91" w:rsidP="003D0A91"/>
    <w:p w14:paraId="2EDF0D9E" w14:textId="77777777" w:rsidR="003D0A91" w:rsidRPr="003D0A91" w:rsidRDefault="003D0A91" w:rsidP="003D0A91"/>
    <w:p w14:paraId="0B5A1613" w14:textId="77777777" w:rsidR="009D2CB1" w:rsidRPr="00562472" w:rsidRDefault="009D2CB1" w:rsidP="00274725">
      <w:pPr>
        <w:jc w:val="center"/>
      </w:pPr>
      <w:r>
        <w:rPr>
          <w:noProof/>
        </w:rPr>
        <w:drawing>
          <wp:inline distT="0" distB="0" distL="0" distR="0" wp14:anchorId="7E37C260" wp14:editId="5D9F47F4">
            <wp:extent cx="38481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obal Action Team\Action Groups\Marketing\Branding\GAT Logo\GAT Mar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48501" cy="3848501"/>
                    </a:xfrm>
                    <a:prstGeom prst="rect">
                      <a:avLst/>
                    </a:prstGeom>
                    <a:noFill/>
                    <a:ln>
                      <a:noFill/>
                    </a:ln>
                  </pic:spPr>
                </pic:pic>
              </a:graphicData>
            </a:graphic>
          </wp:inline>
        </w:drawing>
      </w:r>
    </w:p>
    <w:p w14:paraId="26C2A2B2" w14:textId="77777777" w:rsidR="00D735F3" w:rsidRPr="00562472" w:rsidRDefault="00D735F3" w:rsidP="00274725">
      <w:pPr>
        <w:pStyle w:val="Title"/>
        <w:jc w:val="center"/>
      </w:pPr>
    </w:p>
    <w:p w14:paraId="7CB264F8" w14:textId="0000751D" w:rsidR="009D2CB1" w:rsidRPr="00D732EF" w:rsidRDefault="001B0369" w:rsidP="00274725">
      <w:pPr>
        <w:pStyle w:val="Title"/>
        <w:jc w:val="center"/>
        <w:rPr>
          <w:b/>
          <w:bCs/>
        </w:rPr>
      </w:pPr>
      <w:r>
        <w:rPr>
          <w:b/>
        </w:rPr>
        <w:t>GAT-Einsatzleitfaden</w:t>
      </w:r>
    </w:p>
    <w:p w14:paraId="25A6E184" w14:textId="77777777" w:rsidR="00B20D96" w:rsidRPr="00562472" w:rsidRDefault="00B20D96" w:rsidP="00274725"/>
    <w:p w14:paraId="62D87D2C" w14:textId="77777777" w:rsidR="009D2CB1" w:rsidRPr="00562472" w:rsidRDefault="009D2CB1" w:rsidP="00274725"/>
    <w:p w14:paraId="07A19E31" w14:textId="77777777" w:rsidR="009D2CB1" w:rsidRPr="00562472" w:rsidRDefault="009D2CB1" w:rsidP="00274725"/>
    <w:p w14:paraId="2B672991" w14:textId="77777777" w:rsidR="00A91A6D" w:rsidRPr="00562472" w:rsidRDefault="00A91A6D" w:rsidP="00274725"/>
    <w:p w14:paraId="2FB25A45" w14:textId="77777777" w:rsidR="00A91A6D" w:rsidRPr="00562472" w:rsidRDefault="00A91A6D" w:rsidP="00274725"/>
    <w:p w14:paraId="683DE48D" w14:textId="77777777" w:rsidR="00A91A6D" w:rsidRPr="00562472" w:rsidRDefault="00A91A6D" w:rsidP="00274725"/>
    <w:p w14:paraId="5E3E600B" w14:textId="77777777" w:rsidR="009D2CB1" w:rsidRPr="00562472" w:rsidRDefault="009D2CB1" w:rsidP="00274725"/>
    <w:p w14:paraId="19F76036" w14:textId="77777777" w:rsidR="009D2CB1" w:rsidRPr="00562472" w:rsidRDefault="009D2CB1" w:rsidP="00274725"/>
    <w:p w14:paraId="4232C5C5" w14:textId="7B1890CF" w:rsidR="009D2CB1" w:rsidRDefault="009D2CB1" w:rsidP="00274725"/>
    <w:p w14:paraId="78785001" w14:textId="42E95E5E" w:rsidR="00F23AE6" w:rsidRPr="00562472" w:rsidRDefault="00F23AE6" w:rsidP="00274725"/>
    <w:bookmarkStart w:id="0" w:name="_Toc9931356" w:displacedByCustomXml="next"/>
    <w:sdt>
      <w:sdtPr>
        <w:rPr>
          <w:rFonts w:asciiTheme="minorHAnsi" w:eastAsiaTheme="minorHAnsi" w:hAnsiTheme="minorHAnsi" w:cstheme="minorBidi"/>
          <w:b w:val="0"/>
          <w:color w:val="auto"/>
          <w:sz w:val="22"/>
          <w:szCs w:val="22"/>
        </w:rPr>
        <w:id w:val="-1207408030"/>
        <w:docPartObj>
          <w:docPartGallery w:val="Table of Contents"/>
          <w:docPartUnique/>
        </w:docPartObj>
      </w:sdtPr>
      <w:sdtEndPr>
        <w:rPr>
          <w:noProof/>
        </w:rPr>
      </w:sdtEndPr>
      <w:sdtContent>
        <w:p w14:paraId="54BBA252" w14:textId="5D454FF0" w:rsidR="00E20714" w:rsidRPr="00562472" w:rsidRDefault="00E20714" w:rsidP="006616D9">
          <w:pPr>
            <w:pStyle w:val="TOCHeading"/>
            <w:tabs>
              <w:tab w:val="right" w:pos="9360"/>
            </w:tabs>
          </w:pPr>
          <w:r>
            <w:t>Inhaltsverzeichnis</w:t>
          </w:r>
          <w:r>
            <w:tab/>
          </w:r>
        </w:p>
        <w:p w14:paraId="129937FC" w14:textId="2393ECB7" w:rsidR="00F81FF1" w:rsidRDefault="00E20714">
          <w:pPr>
            <w:pStyle w:val="TOC1"/>
            <w:tabs>
              <w:tab w:val="right" w:leader="dot" w:pos="9350"/>
            </w:tabs>
            <w:rPr>
              <w:rFonts w:eastAsiaTheme="minorEastAsia"/>
              <w:noProof/>
              <w:kern w:val="2"/>
              <w:lang w:val="en-US" w:eastAsia="zh-TW"/>
              <w14:ligatures w14:val="standardContextual"/>
            </w:rPr>
          </w:pPr>
          <w:r w:rsidRPr="00562472">
            <w:fldChar w:fldCharType="begin"/>
          </w:r>
          <w:r w:rsidRPr="00562472">
            <w:instrText xml:space="preserve"> TOC \o "1-3" \h \z \u </w:instrText>
          </w:r>
          <w:r w:rsidRPr="00562472">
            <w:fldChar w:fldCharType="separate"/>
          </w:r>
          <w:hyperlink w:anchor="_Toc143690394" w:history="1">
            <w:r w:rsidR="00F81FF1" w:rsidRPr="00694764">
              <w:rPr>
                <w:rStyle w:val="Hyperlink"/>
                <w:noProof/>
              </w:rPr>
              <w:t>Grundlegende Erwartungen (MD/D)</w:t>
            </w:r>
            <w:r w:rsidR="00F81FF1">
              <w:rPr>
                <w:noProof/>
                <w:webHidden/>
              </w:rPr>
              <w:tab/>
            </w:r>
            <w:r w:rsidR="00F81FF1">
              <w:rPr>
                <w:noProof/>
                <w:webHidden/>
              </w:rPr>
              <w:fldChar w:fldCharType="begin"/>
            </w:r>
            <w:r w:rsidR="00F81FF1">
              <w:rPr>
                <w:noProof/>
                <w:webHidden/>
              </w:rPr>
              <w:instrText xml:space="preserve"> PAGEREF _Toc143690394 \h </w:instrText>
            </w:r>
            <w:r w:rsidR="00F81FF1">
              <w:rPr>
                <w:noProof/>
                <w:webHidden/>
              </w:rPr>
            </w:r>
            <w:r w:rsidR="00F81FF1">
              <w:rPr>
                <w:noProof/>
                <w:webHidden/>
              </w:rPr>
              <w:fldChar w:fldCharType="separate"/>
            </w:r>
            <w:r w:rsidR="00F81FF1">
              <w:rPr>
                <w:noProof/>
                <w:webHidden/>
              </w:rPr>
              <w:t>3</w:t>
            </w:r>
            <w:r w:rsidR="00F81FF1">
              <w:rPr>
                <w:noProof/>
                <w:webHidden/>
              </w:rPr>
              <w:fldChar w:fldCharType="end"/>
            </w:r>
          </w:hyperlink>
        </w:p>
        <w:p w14:paraId="1B05880E" w14:textId="711BC8D7" w:rsidR="00F81FF1" w:rsidRDefault="00000000">
          <w:pPr>
            <w:pStyle w:val="TOC2"/>
            <w:rPr>
              <w:rFonts w:eastAsiaTheme="minorEastAsia"/>
              <w:noProof/>
              <w:kern w:val="2"/>
              <w:lang w:val="en-US" w:eastAsia="zh-TW"/>
              <w14:ligatures w14:val="standardContextual"/>
            </w:rPr>
          </w:pPr>
          <w:hyperlink w:anchor="_Toc143690395" w:history="1">
            <w:r w:rsidR="00F81FF1" w:rsidRPr="00694764">
              <w:rPr>
                <w:rStyle w:val="Hyperlink"/>
                <w:noProof/>
              </w:rPr>
              <w:t>Geschichte des Global Action Teams</w:t>
            </w:r>
            <w:r w:rsidR="00F81FF1">
              <w:rPr>
                <w:noProof/>
                <w:webHidden/>
              </w:rPr>
              <w:tab/>
            </w:r>
            <w:r w:rsidR="00F81FF1">
              <w:rPr>
                <w:noProof/>
                <w:webHidden/>
              </w:rPr>
              <w:fldChar w:fldCharType="begin"/>
            </w:r>
            <w:r w:rsidR="00F81FF1">
              <w:rPr>
                <w:noProof/>
                <w:webHidden/>
              </w:rPr>
              <w:instrText xml:space="preserve"> PAGEREF _Toc143690395 \h </w:instrText>
            </w:r>
            <w:r w:rsidR="00F81FF1">
              <w:rPr>
                <w:noProof/>
                <w:webHidden/>
              </w:rPr>
            </w:r>
            <w:r w:rsidR="00F81FF1">
              <w:rPr>
                <w:noProof/>
                <w:webHidden/>
              </w:rPr>
              <w:fldChar w:fldCharType="separate"/>
            </w:r>
            <w:r w:rsidR="00F81FF1">
              <w:rPr>
                <w:noProof/>
                <w:webHidden/>
              </w:rPr>
              <w:t>5</w:t>
            </w:r>
            <w:r w:rsidR="00F81FF1">
              <w:rPr>
                <w:noProof/>
                <w:webHidden/>
              </w:rPr>
              <w:fldChar w:fldCharType="end"/>
            </w:r>
          </w:hyperlink>
        </w:p>
        <w:p w14:paraId="3E413BD5" w14:textId="43ABED6D" w:rsidR="00F81FF1" w:rsidRDefault="00000000">
          <w:pPr>
            <w:pStyle w:val="TOC1"/>
            <w:tabs>
              <w:tab w:val="right" w:leader="dot" w:pos="9350"/>
            </w:tabs>
            <w:rPr>
              <w:rFonts w:eastAsiaTheme="minorEastAsia"/>
              <w:noProof/>
              <w:kern w:val="2"/>
              <w:lang w:val="en-US" w:eastAsia="zh-TW"/>
              <w14:ligatures w14:val="standardContextual"/>
            </w:rPr>
          </w:pPr>
          <w:hyperlink w:anchor="_Toc143690396" w:history="1">
            <w:r w:rsidR="00F81FF1" w:rsidRPr="00694764">
              <w:rPr>
                <w:rStyle w:val="Hyperlink"/>
                <w:noProof/>
              </w:rPr>
              <w:t>Ziel des Global Action Teams</w:t>
            </w:r>
            <w:r w:rsidR="00F81FF1">
              <w:rPr>
                <w:noProof/>
                <w:webHidden/>
              </w:rPr>
              <w:tab/>
            </w:r>
            <w:r w:rsidR="00F81FF1">
              <w:rPr>
                <w:noProof/>
                <w:webHidden/>
              </w:rPr>
              <w:fldChar w:fldCharType="begin"/>
            </w:r>
            <w:r w:rsidR="00F81FF1">
              <w:rPr>
                <w:noProof/>
                <w:webHidden/>
              </w:rPr>
              <w:instrText xml:space="preserve"> PAGEREF _Toc143690396 \h </w:instrText>
            </w:r>
            <w:r w:rsidR="00F81FF1">
              <w:rPr>
                <w:noProof/>
                <w:webHidden/>
              </w:rPr>
            </w:r>
            <w:r w:rsidR="00F81FF1">
              <w:rPr>
                <w:noProof/>
                <w:webHidden/>
              </w:rPr>
              <w:fldChar w:fldCharType="separate"/>
            </w:r>
            <w:r w:rsidR="00F81FF1">
              <w:rPr>
                <w:noProof/>
                <w:webHidden/>
              </w:rPr>
              <w:t>5</w:t>
            </w:r>
            <w:r w:rsidR="00F81FF1">
              <w:rPr>
                <w:noProof/>
                <w:webHidden/>
              </w:rPr>
              <w:fldChar w:fldCharType="end"/>
            </w:r>
          </w:hyperlink>
        </w:p>
        <w:p w14:paraId="67A11D70" w14:textId="404E8ECA" w:rsidR="00F81FF1" w:rsidRDefault="00000000">
          <w:pPr>
            <w:pStyle w:val="TOC1"/>
            <w:tabs>
              <w:tab w:val="right" w:leader="dot" w:pos="9350"/>
            </w:tabs>
            <w:rPr>
              <w:rFonts w:eastAsiaTheme="minorEastAsia"/>
              <w:noProof/>
              <w:kern w:val="2"/>
              <w:lang w:val="en-US" w:eastAsia="zh-TW"/>
              <w14:ligatures w14:val="standardContextual"/>
            </w:rPr>
          </w:pPr>
          <w:hyperlink w:anchor="_Toc143690397" w:history="1">
            <w:r w:rsidR="00F81FF1" w:rsidRPr="00694764">
              <w:rPr>
                <w:rStyle w:val="Hyperlink"/>
                <w:noProof/>
              </w:rPr>
              <w:t>Die Vorteile des Global Action Teams</w:t>
            </w:r>
            <w:r w:rsidR="00F81FF1">
              <w:rPr>
                <w:noProof/>
                <w:webHidden/>
              </w:rPr>
              <w:tab/>
            </w:r>
            <w:r w:rsidR="00F81FF1">
              <w:rPr>
                <w:noProof/>
                <w:webHidden/>
              </w:rPr>
              <w:fldChar w:fldCharType="begin"/>
            </w:r>
            <w:r w:rsidR="00F81FF1">
              <w:rPr>
                <w:noProof/>
                <w:webHidden/>
              </w:rPr>
              <w:instrText xml:space="preserve"> PAGEREF _Toc143690397 \h </w:instrText>
            </w:r>
            <w:r w:rsidR="00F81FF1">
              <w:rPr>
                <w:noProof/>
                <w:webHidden/>
              </w:rPr>
            </w:r>
            <w:r w:rsidR="00F81FF1">
              <w:rPr>
                <w:noProof/>
                <w:webHidden/>
              </w:rPr>
              <w:fldChar w:fldCharType="separate"/>
            </w:r>
            <w:r w:rsidR="00F81FF1">
              <w:rPr>
                <w:noProof/>
                <w:webHidden/>
              </w:rPr>
              <w:t>5</w:t>
            </w:r>
            <w:r w:rsidR="00F81FF1">
              <w:rPr>
                <w:noProof/>
                <w:webHidden/>
              </w:rPr>
              <w:fldChar w:fldCharType="end"/>
            </w:r>
          </w:hyperlink>
        </w:p>
        <w:p w14:paraId="2AF34155" w14:textId="50C3786D" w:rsidR="00F81FF1" w:rsidRDefault="00000000">
          <w:pPr>
            <w:pStyle w:val="TOC1"/>
            <w:tabs>
              <w:tab w:val="right" w:leader="dot" w:pos="9350"/>
            </w:tabs>
            <w:rPr>
              <w:rFonts w:eastAsiaTheme="minorEastAsia"/>
              <w:noProof/>
              <w:kern w:val="2"/>
              <w:lang w:val="en-US" w:eastAsia="zh-TW"/>
              <w14:ligatures w14:val="standardContextual"/>
            </w:rPr>
          </w:pPr>
          <w:hyperlink w:anchor="_Toc143690398" w:history="1">
            <w:r w:rsidR="00F81FF1" w:rsidRPr="00694764">
              <w:rPr>
                <w:rStyle w:val="Hyperlink"/>
                <w:noProof/>
              </w:rPr>
              <w:t>Schwerpunkte des Global Action Teams</w:t>
            </w:r>
            <w:r w:rsidR="00F81FF1">
              <w:rPr>
                <w:noProof/>
                <w:webHidden/>
              </w:rPr>
              <w:tab/>
            </w:r>
            <w:r w:rsidR="00F81FF1">
              <w:rPr>
                <w:noProof/>
                <w:webHidden/>
              </w:rPr>
              <w:fldChar w:fldCharType="begin"/>
            </w:r>
            <w:r w:rsidR="00F81FF1">
              <w:rPr>
                <w:noProof/>
                <w:webHidden/>
              </w:rPr>
              <w:instrText xml:space="preserve"> PAGEREF _Toc143690398 \h </w:instrText>
            </w:r>
            <w:r w:rsidR="00F81FF1">
              <w:rPr>
                <w:noProof/>
                <w:webHidden/>
              </w:rPr>
            </w:r>
            <w:r w:rsidR="00F81FF1">
              <w:rPr>
                <w:noProof/>
                <w:webHidden/>
              </w:rPr>
              <w:fldChar w:fldCharType="separate"/>
            </w:r>
            <w:r w:rsidR="00F81FF1">
              <w:rPr>
                <w:noProof/>
                <w:webHidden/>
              </w:rPr>
              <w:t>6</w:t>
            </w:r>
            <w:r w:rsidR="00F81FF1">
              <w:rPr>
                <w:noProof/>
                <w:webHidden/>
              </w:rPr>
              <w:fldChar w:fldCharType="end"/>
            </w:r>
          </w:hyperlink>
        </w:p>
        <w:p w14:paraId="511E2615" w14:textId="5E6476E5" w:rsidR="00F81FF1" w:rsidRDefault="00000000">
          <w:pPr>
            <w:pStyle w:val="TOC3"/>
            <w:tabs>
              <w:tab w:val="right" w:leader="dot" w:pos="9350"/>
            </w:tabs>
            <w:rPr>
              <w:rFonts w:eastAsiaTheme="minorEastAsia"/>
              <w:noProof/>
              <w:kern w:val="2"/>
              <w:lang w:val="en-US" w:eastAsia="zh-TW"/>
              <w14:ligatures w14:val="standardContextual"/>
            </w:rPr>
          </w:pPr>
          <w:hyperlink w:anchor="_Toc143690399" w:history="1">
            <w:r w:rsidR="00F81FF1" w:rsidRPr="00694764">
              <w:rPr>
                <w:rStyle w:val="Hyperlink"/>
                <w:noProof/>
              </w:rPr>
              <w:t>Distriktziele</w:t>
            </w:r>
            <w:r w:rsidR="00F81FF1">
              <w:rPr>
                <w:noProof/>
                <w:webHidden/>
              </w:rPr>
              <w:tab/>
            </w:r>
            <w:r w:rsidR="00F81FF1">
              <w:rPr>
                <w:noProof/>
                <w:webHidden/>
              </w:rPr>
              <w:fldChar w:fldCharType="begin"/>
            </w:r>
            <w:r w:rsidR="00F81FF1">
              <w:rPr>
                <w:noProof/>
                <w:webHidden/>
              </w:rPr>
              <w:instrText xml:space="preserve"> PAGEREF _Toc143690399 \h </w:instrText>
            </w:r>
            <w:r w:rsidR="00F81FF1">
              <w:rPr>
                <w:noProof/>
                <w:webHidden/>
              </w:rPr>
            </w:r>
            <w:r w:rsidR="00F81FF1">
              <w:rPr>
                <w:noProof/>
                <w:webHidden/>
              </w:rPr>
              <w:fldChar w:fldCharType="separate"/>
            </w:r>
            <w:r w:rsidR="00F81FF1">
              <w:rPr>
                <w:noProof/>
                <w:webHidden/>
              </w:rPr>
              <w:t>6</w:t>
            </w:r>
            <w:r w:rsidR="00F81FF1">
              <w:rPr>
                <w:noProof/>
                <w:webHidden/>
              </w:rPr>
              <w:fldChar w:fldCharType="end"/>
            </w:r>
          </w:hyperlink>
        </w:p>
        <w:p w14:paraId="0CA7C30E" w14:textId="5F945574" w:rsidR="00F81FF1" w:rsidRDefault="00000000">
          <w:pPr>
            <w:pStyle w:val="TOC3"/>
            <w:tabs>
              <w:tab w:val="right" w:leader="dot" w:pos="9350"/>
            </w:tabs>
            <w:rPr>
              <w:rFonts w:eastAsiaTheme="minorEastAsia"/>
              <w:noProof/>
              <w:kern w:val="2"/>
              <w:lang w:val="en-US" w:eastAsia="zh-TW"/>
              <w14:ligatures w14:val="standardContextual"/>
            </w:rPr>
          </w:pPr>
          <w:hyperlink w:anchor="_Toc143690400" w:history="1">
            <w:r w:rsidR="00F81FF1" w:rsidRPr="00694764">
              <w:rPr>
                <w:rStyle w:val="Hyperlink"/>
                <w:noProof/>
              </w:rPr>
              <w:t>Global Membership Approach</w:t>
            </w:r>
            <w:r w:rsidR="00F81FF1">
              <w:rPr>
                <w:noProof/>
                <w:webHidden/>
              </w:rPr>
              <w:tab/>
            </w:r>
            <w:r w:rsidR="00F81FF1">
              <w:rPr>
                <w:noProof/>
                <w:webHidden/>
              </w:rPr>
              <w:fldChar w:fldCharType="begin"/>
            </w:r>
            <w:r w:rsidR="00F81FF1">
              <w:rPr>
                <w:noProof/>
                <w:webHidden/>
              </w:rPr>
              <w:instrText xml:space="preserve"> PAGEREF _Toc143690400 \h </w:instrText>
            </w:r>
            <w:r w:rsidR="00F81FF1">
              <w:rPr>
                <w:noProof/>
                <w:webHidden/>
              </w:rPr>
            </w:r>
            <w:r w:rsidR="00F81FF1">
              <w:rPr>
                <w:noProof/>
                <w:webHidden/>
              </w:rPr>
              <w:fldChar w:fldCharType="separate"/>
            </w:r>
            <w:r w:rsidR="00F81FF1">
              <w:rPr>
                <w:noProof/>
                <w:webHidden/>
              </w:rPr>
              <w:t>6</w:t>
            </w:r>
            <w:r w:rsidR="00F81FF1">
              <w:rPr>
                <w:noProof/>
                <w:webHidden/>
              </w:rPr>
              <w:fldChar w:fldCharType="end"/>
            </w:r>
          </w:hyperlink>
        </w:p>
        <w:p w14:paraId="1AF2B83F" w14:textId="41ED6E63" w:rsidR="00F81FF1" w:rsidRDefault="00000000">
          <w:pPr>
            <w:pStyle w:val="TOC3"/>
            <w:tabs>
              <w:tab w:val="right" w:leader="dot" w:pos="9350"/>
            </w:tabs>
            <w:rPr>
              <w:rFonts w:eastAsiaTheme="minorEastAsia"/>
              <w:noProof/>
              <w:kern w:val="2"/>
              <w:lang w:val="en-US" w:eastAsia="zh-TW"/>
              <w14:ligatures w14:val="standardContextual"/>
            </w:rPr>
          </w:pPr>
          <w:hyperlink w:anchor="_Toc143690401" w:history="1">
            <w:r w:rsidR="00F81FF1" w:rsidRPr="00694764">
              <w:rPr>
                <w:rStyle w:val="Hyperlink"/>
                <w:noProof/>
              </w:rPr>
              <w:t>Nutzung des Lion Accounts steigern</w:t>
            </w:r>
            <w:r w:rsidR="00F81FF1">
              <w:rPr>
                <w:noProof/>
                <w:webHidden/>
              </w:rPr>
              <w:tab/>
            </w:r>
            <w:r w:rsidR="00F81FF1">
              <w:rPr>
                <w:noProof/>
                <w:webHidden/>
              </w:rPr>
              <w:fldChar w:fldCharType="begin"/>
            </w:r>
            <w:r w:rsidR="00F81FF1">
              <w:rPr>
                <w:noProof/>
                <w:webHidden/>
              </w:rPr>
              <w:instrText xml:space="preserve"> PAGEREF _Toc143690401 \h </w:instrText>
            </w:r>
            <w:r w:rsidR="00F81FF1">
              <w:rPr>
                <w:noProof/>
                <w:webHidden/>
              </w:rPr>
            </w:r>
            <w:r w:rsidR="00F81FF1">
              <w:rPr>
                <w:noProof/>
                <w:webHidden/>
              </w:rPr>
              <w:fldChar w:fldCharType="separate"/>
            </w:r>
            <w:r w:rsidR="00F81FF1">
              <w:rPr>
                <w:noProof/>
                <w:webHidden/>
              </w:rPr>
              <w:t>7</w:t>
            </w:r>
            <w:r w:rsidR="00F81FF1">
              <w:rPr>
                <w:noProof/>
                <w:webHidden/>
              </w:rPr>
              <w:fldChar w:fldCharType="end"/>
            </w:r>
          </w:hyperlink>
        </w:p>
        <w:p w14:paraId="6C92F94A" w14:textId="15CA35A8" w:rsidR="00F81FF1" w:rsidRDefault="00000000">
          <w:pPr>
            <w:pStyle w:val="TOC1"/>
            <w:tabs>
              <w:tab w:val="right" w:leader="dot" w:pos="9350"/>
            </w:tabs>
            <w:rPr>
              <w:rFonts w:eastAsiaTheme="minorEastAsia"/>
              <w:noProof/>
              <w:kern w:val="2"/>
              <w:lang w:val="en-US" w:eastAsia="zh-TW"/>
              <w14:ligatures w14:val="standardContextual"/>
            </w:rPr>
          </w:pPr>
          <w:hyperlink w:anchor="_Toc143690402" w:history="1">
            <w:r w:rsidR="00F81FF1" w:rsidRPr="00694764">
              <w:rPr>
                <w:rStyle w:val="Hyperlink"/>
                <w:noProof/>
              </w:rPr>
              <w:t>Finanzierungs- und Zuschussmöglichkeiten</w:t>
            </w:r>
            <w:r w:rsidR="00F81FF1">
              <w:rPr>
                <w:noProof/>
                <w:webHidden/>
              </w:rPr>
              <w:tab/>
            </w:r>
            <w:r w:rsidR="00F81FF1">
              <w:rPr>
                <w:noProof/>
                <w:webHidden/>
              </w:rPr>
              <w:fldChar w:fldCharType="begin"/>
            </w:r>
            <w:r w:rsidR="00F81FF1">
              <w:rPr>
                <w:noProof/>
                <w:webHidden/>
              </w:rPr>
              <w:instrText xml:space="preserve"> PAGEREF _Toc143690402 \h </w:instrText>
            </w:r>
            <w:r w:rsidR="00F81FF1">
              <w:rPr>
                <w:noProof/>
                <w:webHidden/>
              </w:rPr>
            </w:r>
            <w:r w:rsidR="00F81FF1">
              <w:rPr>
                <w:noProof/>
                <w:webHidden/>
              </w:rPr>
              <w:fldChar w:fldCharType="separate"/>
            </w:r>
            <w:r w:rsidR="00F81FF1">
              <w:rPr>
                <w:noProof/>
                <w:webHidden/>
              </w:rPr>
              <w:t>7</w:t>
            </w:r>
            <w:r w:rsidR="00F81FF1">
              <w:rPr>
                <w:noProof/>
                <w:webHidden/>
              </w:rPr>
              <w:fldChar w:fldCharType="end"/>
            </w:r>
          </w:hyperlink>
        </w:p>
        <w:p w14:paraId="5D7272C2" w14:textId="60FEE50E" w:rsidR="00F81FF1" w:rsidRDefault="00000000">
          <w:pPr>
            <w:pStyle w:val="TOC3"/>
            <w:tabs>
              <w:tab w:val="right" w:leader="dot" w:pos="9350"/>
            </w:tabs>
            <w:rPr>
              <w:rFonts w:eastAsiaTheme="minorEastAsia"/>
              <w:noProof/>
              <w:kern w:val="2"/>
              <w:lang w:val="en-US" w:eastAsia="zh-TW"/>
              <w14:ligatures w14:val="standardContextual"/>
            </w:rPr>
          </w:pPr>
          <w:hyperlink w:anchor="_Toc143690403" w:history="1">
            <w:r w:rsidR="00F81FF1" w:rsidRPr="00694764">
              <w:rPr>
                <w:rStyle w:val="Hyperlink"/>
                <w:noProof/>
              </w:rPr>
              <w:t>Zuschüsse für Führungskräfteweiterbildung</w:t>
            </w:r>
            <w:r w:rsidR="00F81FF1">
              <w:rPr>
                <w:noProof/>
                <w:webHidden/>
              </w:rPr>
              <w:tab/>
            </w:r>
            <w:r w:rsidR="00F81FF1">
              <w:rPr>
                <w:noProof/>
                <w:webHidden/>
              </w:rPr>
              <w:fldChar w:fldCharType="begin"/>
            </w:r>
            <w:r w:rsidR="00F81FF1">
              <w:rPr>
                <w:noProof/>
                <w:webHidden/>
              </w:rPr>
              <w:instrText xml:space="preserve"> PAGEREF _Toc143690403 \h </w:instrText>
            </w:r>
            <w:r w:rsidR="00F81FF1">
              <w:rPr>
                <w:noProof/>
                <w:webHidden/>
              </w:rPr>
            </w:r>
            <w:r w:rsidR="00F81FF1">
              <w:rPr>
                <w:noProof/>
                <w:webHidden/>
              </w:rPr>
              <w:fldChar w:fldCharType="separate"/>
            </w:r>
            <w:r w:rsidR="00F81FF1">
              <w:rPr>
                <w:noProof/>
                <w:webHidden/>
              </w:rPr>
              <w:t>7</w:t>
            </w:r>
            <w:r w:rsidR="00F81FF1">
              <w:rPr>
                <w:noProof/>
                <w:webHidden/>
              </w:rPr>
              <w:fldChar w:fldCharType="end"/>
            </w:r>
          </w:hyperlink>
        </w:p>
        <w:p w14:paraId="0AA96574" w14:textId="30A1E977" w:rsidR="00F81FF1" w:rsidRDefault="00000000">
          <w:pPr>
            <w:pStyle w:val="TOC3"/>
            <w:tabs>
              <w:tab w:val="right" w:leader="dot" w:pos="9350"/>
            </w:tabs>
            <w:rPr>
              <w:rFonts w:eastAsiaTheme="minorEastAsia"/>
              <w:noProof/>
              <w:kern w:val="2"/>
              <w:lang w:val="en-US" w:eastAsia="zh-TW"/>
              <w14:ligatures w14:val="standardContextual"/>
            </w:rPr>
          </w:pPr>
          <w:hyperlink w:anchor="_Toc143690404" w:history="1">
            <w:r w:rsidR="00F81FF1" w:rsidRPr="00694764">
              <w:rPr>
                <w:rStyle w:val="Hyperlink"/>
                <w:noProof/>
              </w:rPr>
              <w:t>Zuschüsse zur Mitgliedschaftsentwicklung</w:t>
            </w:r>
            <w:r w:rsidR="00F81FF1">
              <w:rPr>
                <w:noProof/>
                <w:webHidden/>
              </w:rPr>
              <w:tab/>
            </w:r>
            <w:r w:rsidR="00F81FF1">
              <w:rPr>
                <w:noProof/>
                <w:webHidden/>
              </w:rPr>
              <w:fldChar w:fldCharType="begin"/>
            </w:r>
            <w:r w:rsidR="00F81FF1">
              <w:rPr>
                <w:noProof/>
                <w:webHidden/>
              </w:rPr>
              <w:instrText xml:space="preserve"> PAGEREF _Toc143690404 \h </w:instrText>
            </w:r>
            <w:r w:rsidR="00F81FF1">
              <w:rPr>
                <w:noProof/>
                <w:webHidden/>
              </w:rPr>
            </w:r>
            <w:r w:rsidR="00F81FF1">
              <w:rPr>
                <w:noProof/>
                <w:webHidden/>
              </w:rPr>
              <w:fldChar w:fldCharType="separate"/>
            </w:r>
            <w:r w:rsidR="00F81FF1">
              <w:rPr>
                <w:noProof/>
                <w:webHidden/>
              </w:rPr>
              <w:t>8</w:t>
            </w:r>
            <w:r w:rsidR="00F81FF1">
              <w:rPr>
                <w:noProof/>
                <w:webHidden/>
              </w:rPr>
              <w:fldChar w:fldCharType="end"/>
            </w:r>
          </w:hyperlink>
        </w:p>
        <w:p w14:paraId="1FA5D8FA" w14:textId="7A8D1471" w:rsidR="00F81FF1" w:rsidRDefault="00000000">
          <w:pPr>
            <w:pStyle w:val="TOC3"/>
            <w:tabs>
              <w:tab w:val="right" w:leader="dot" w:pos="9350"/>
            </w:tabs>
            <w:rPr>
              <w:rFonts w:eastAsiaTheme="minorEastAsia"/>
              <w:noProof/>
              <w:kern w:val="2"/>
              <w:lang w:val="en-US" w:eastAsia="zh-TW"/>
              <w14:ligatures w14:val="standardContextual"/>
            </w:rPr>
          </w:pPr>
          <w:hyperlink w:anchor="_Toc143690405" w:history="1">
            <w:r w:rsidR="00F81FF1" w:rsidRPr="00694764">
              <w:rPr>
                <w:rStyle w:val="Hyperlink"/>
                <w:noProof/>
              </w:rPr>
              <w:t>LCIF-Zuschüsse</w:t>
            </w:r>
            <w:r w:rsidR="00F81FF1">
              <w:rPr>
                <w:noProof/>
                <w:webHidden/>
              </w:rPr>
              <w:tab/>
            </w:r>
            <w:r w:rsidR="00F81FF1">
              <w:rPr>
                <w:noProof/>
                <w:webHidden/>
              </w:rPr>
              <w:fldChar w:fldCharType="begin"/>
            </w:r>
            <w:r w:rsidR="00F81FF1">
              <w:rPr>
                <w:noProof/>
                <w:webHidden/>
              </w:rPr>
              <w:instrText xml:space="preserve"> PAGEREF _Toc143690405 \h </w:instrText>
            </w:r>
            <w:r w:rsidR="00F81FF1">
              <w:rPr>
                <w:noProof/>
                <w:webHidden/>
              </w:rPr>
            </w:r>
            <w:r w:rsidR="00F81FF1">
              <w:rPr>
                <w:noProof/>
                <w:webHidden/>
              </w:rPr>
              <w:fldChar w:fldCharType="separate"/>
            </w:r>
            <w:r w:rsidR="00F81FF1">
              <w:rPr>
                <w:noProof/>
                <w:webHidden/>
              </w:rPr>
              <w:t>8</w:t>
            </w:r>
            <w:r w:rsidR="00F81FF1">
              <w:rPr>
                <w:noProof/>
                <w:webHidden/>
              </w:rPr>
              <w:fldChar w:fldCharType="end"/>
            </w:r>
          </w:hyperlink>
        </w:p>
        <w:p w14:paraId="3881AD63" w14:textId="3C4ED400" w:rsidR="00F81FF1" w:rsidRDefault="00000000">
          <w:pPr>
            <w:pStyle w:val="TOC3"/>
            <w:tabs>
              <w:tab w:val="right" w:leader="dot" w:pos="9350"/>
            </w:tabs>
            <w:rPr>
              <w:rFonts w:eastAsiaTheme="minorEastAsia"/>
              <w:noProof/>
              <w:kern w:val="2"/>
              <w:lang w:val="en-US" w:eastAsia="zh-TW"/>
              <w14:ligatures w14:val="standardContextual"/>
            </w:rPr>
          </w:pPr>
          <w:hyperlink w:anchor="_Toc143690406" w:history="1">
            <w:r w:rsidR="00F81FF1" w:rsidRPr="00694764">
              <w:rPr>
                <w:rStyle w:val="Hyperlink"/>
                <w:noProof/>
              </w:rPr>
              <w:t>PR-Zuschüsse</w:t>
            </w:r>
            <w:r w:rsidR="00F81FF1">
              <w:rPr>
                <w:noProof/>
                <w:webHidden/>
              </w:rPr>
              <w:tab/>
            </w:r>
            <w:r w:rsidR="00F81FF1">
              <w:rPr>
                <w:noProof/>
                <w:webHidden/>
              </w:rPr>
              <w:fldChar w:fldCharType="begin"/>
            </w:r>
            <w:r w:rsidR="00F81FF1">
              <w:rPr>
                <w:noProof/>
                <w:webHidden/>
              </w:rPr>
              <w:instrText xml:space="preserve"> PAGEREF _Toc143690406 \h </w:instrText>
            </w:r>
            <w:r w:rsidR="00F81FF1">
              <w:rPr>
                <w:noProof/>
                <w:webHidden/>
              </w:rPr>
            </w:r>
            <w:r w:rsidR="00F81FF1">
              <w:rPr>
                <w:noProof/>
                <w:webHidden/>
              </w:rPr>
              <w:fldChar w:fldCharType="separate"/>
            </w:r>
            <w:r w:rsidR="00F81FF1">
              <w:rPr>
                <w:noProof/>
                <w:webHidden/>
              </w:rPr>
              <w:t>8</w:t>
            </w:r>
            <w:r w:rsidR="00F81FF1">
              <w:rPr>
                <w:noProof/>
                <w:webHidden/>
              </w:rPr>
              <w:fldChar w:fldCharType="end"/>
            </w:r>
          </w:hyperlink>
        </w:p>
        <w:p w14:paraId="61E57C24" w14:textId="04CF75BE" w:rsidR="00F81FF1" w:rsidRDefault="00000000">
          <w:pPr>
            <w:pStyle w:val="TOC1"/>
            <w:tabs>
              <w:tab w:val="right" w:leader="dot" w:pos="9350"/>
            </w:tabs>
            <w:rPr>
              <w:rFonts w:eastAsiaTheme="minorEastAsia"/>
              <w:noProof/>
              <w:kern w:val="2"/>
              <w:lang w:val="en-US" w:eastAsia="zh-TW"/>
              <w14:ligatures w14:val="standardContextual"/>
            </w:rPr>
          </w:pPr>
          <w:hyperlink w:anchor="_Toc143690407" w:history="1">
            <w:r w:rsidR="00F81FF1" w:rsidRPr="00694764">
              <w:rPr>
                <w:rStyle w:val="Hyperlink"/>
                <w:noProof/>
              </w:rPr>
              <w:t>Marketing und Kommunikation</w:t>
            </w:r>
            <w:r w:rsidR="00F81FF1">
              <w:rPr>
                <w:noProof/>
                <w:webHidden/>
              </w:rPr>
              <w:tab/>
            </w:r>
            <w:r w:rsidR="00F81FF1">
              <w:rPr>
                <w:noProof/>
                <w:webHidden/>
              </w:rPr>
              <w:fldChar w:fldCharType="begin"/>
            </w:r>
            <w:r w:rsidR="00F81FF1">
              <w:rPr>
                <w:noProof/>
                <w:webHidden/>
              </w:rPr>
              <w:instrText xml:space="preserve"> PAGEREF _Toc143690407 \h </w:instrText>
            </w:r>
            <w:r w:rsidR="00F81FF1">
              <w:rPr>
                <w:noProof/>
                <w:webHidden/>
              </w:rPr>
            </w:r>
            <w:r w:rsidR="00F81FF1">
              <w:rPr>
                <w:noProof/>
                <w:webHidden/>
              </w:rPr>
              <w:fldChar w:fldCharType="separate"/>
            </w:r>
            <w:r w:rsidR="00F81FF1">
              <w:rPr>
                <w:noProof/>
                <w:webHidden/>
              </w:rPr>
              <w:t>9</w:t>
            </w:r>
            <w:r w:rsidR="00F81FF1">
              <w:rPr>
                <w:noProof/>
                <w:webHidden/>
              </w:rPr>
              <w:fldChar w:fldCharType="end"/>
            </w:r>
          </w:hyperlink>
        </w:p>
        <w:p w14:paraId="3BD84E5D" w14:textId="5B6EB9A1" w:rsidR="00F81FF1" w:rsidRDefault="00000000">
          <w:pPr>
            <w:pStyle w:val="TOC3"/>
            <w:tabs>
              <w:tab w:val="right" w:leader="dot" w:pos="9350"/>
            </w:tabs>
            <w:rPr>
              <w:rFonts w:eastAsiaTheme="minorEastAsia"/>
              <w:noProof/>
              <w:kern w:val="2"/>
              <w:lang w:val="en-US" w:eastAsia="zh-TW"/>
              <w14:ligatures w14:val="standardContextual"/>
            </w:rPr>
          </w:pPr>
          <w:hyperlink w:anchor="_Toc143690408" w:history="1">
            <w:r w:rsidR="00F81FF1" w:rsidRPr="00694764">
              <w:rPr>
                <w:rStyle w:val="Hyperlink"/>
                <w:noProof/>
              </w:rPr>
              <w:t>Social Media</w:t>
            </w:r>
            <w:r w:rsidR="00F81FF1">
              <w:rPr>
                <w:noProof/>
                <w:webHidden/>
              </w:rPr>
              <w:tab/>
            </w:r>
            <w:r w:rsidR="00F81FF1">
              <w:rPr>
                <w:noProof/>
                <w:webHidden/>
              </w:rPr>
              <w:fldChar w:fldCharType="begin"/>
            </w:r>
            <w:r w:rsidR="00F81FF1">
              <w:rPr>
                <w:noProof/>
                <w:webHidden/>
              </w:rPr>
              <w:instrText xml:space="preserve"> PAGEREF _Toc143690408 \h </w:instrText>
            </w:r>
            <w:r w:rsidR="00F81FF1">
              <w:rPr>
                <w:noProof/>
                <w:webHidden/>
              </w:rPr>
            </w:r>
            <w:r w:rsidR="00F81FF1">
              <w:rPr>
                <w:noProof/>
                <w:webHidden/>
              </w:rPr>
              <w:fldChar w:fldCharType="separate"/>
            </w:r>
            <w:r w:rsidR="00F81FF1">
              <w:rPr>
                <w:noProof/>
                <w:webHidden/>
              </w:rPr>
              <w:t>9</w:t>
            </w:r>
            <w:r w:rsidR="00F81FF1">
              <w:rPr>
                <w:noProof/>
                <w:webHidden/>
              </w:rPr>
              <w:fldChar w:fldCharType="end"/>
            </w:r>
          </w:hyperlink>
        </w:p>
        <w:p w14:paraId="74432517" w14:textId="7A34351D" w:rsidR="00F81FF1" w:rsidRDefault="00000000">
          <w:pPr>
            <w:pStyle w:val="TOC3"/>
            <w:tabs>
              <w:tab w:val="right" w:leader="dot" w:pos="9350"/>
            </w:tabs>
            <w:rPr>
              <w:rFonts w:eastAsiaTheme="minorEastAsia"/>
              <w:noProof/>
              <w:kern w:val="2"/>
              <w:lang w:val="en-US" w:eastAsia="zh-TW"/>
              <w14:ligatures w14:val="standardContextual"/>
            </w:rPr>
          </w:pPr>
          <w:hyperlink w:anchor="_Toc143690409" w:history="1">
            <w:r w:rsidR="00F81FF1" w:rsidRPr="00694764">
              <w:rPr>
                <w:rStyle w:val="Hyperlink"/>
                <w:noProof/>
              </w:rPr>
              <w:t>Blog</w:t>
            </w:r>
            <w:r w:rsidR="00F81FF1">
              <w:rPr>
                <w:noProof/>
                <w:webHidden/>
              </w:rPr>
              <w:tab/>
            </w:r>
            <w:r w:rsidR="00F81FF1">
              <w:rPr>
                <w:noProof/>
                <w:webHidden/>
              </w:rPr>
              <w:fldChar w:fldCharType="begin"/>
            </w:r>
            <w:r w:rsidR="00F81FF1">
              <w:rPr>
                <w:noProof/>
                <w:webHidden/>
              </w:rPr>
              <w:instrText xml:space="preserve"> PAGEREF _Toc143690409 \h </w:instrText>
            </w:r>
            <w:r w:rsidR="00F81FF1">
              <w:rPr>
                <w:noProof/>
                <w:webHidden/>
              </w:rPr>
            </w:r>
            <w:r w:rsidR="00F81FF1">
              <w:rPr>
                <w:noProof/>
                <w:webHidden/>
              </w:rPr>
              <w:fldChar w:fldCharType="separate"/>
            </w:r>
            <w:r w:rsidR="00F81FF1">
              <w:rPr>
                <w:noProof/>
                <w:webHidden/>
              </w:rPr>
              <w:t>9</w:t>
            </w:r>
            <w:r w:rsidR="00F81FF1">
              <w:rPr>
                <w:noProof/>
                <w:webHidden/>
              </w:rPr>
              <w:fldChar w:fldCharType="end"/>
            </w:r>
          </w:hyperlink>
        </w:p>
        <w:p w14:paraId="4EF2E55B" w14:textId="0AF2465F" w:rsidR="00F81FF1" w:rsidRDefault="00000000">
          <w:pPr>
            <w:pStyle w:val="TOC3"/>
            <w:tabs>
              <w:tab w:val="right" w:leader="dot" w:pos="9350"/>
            </w:tabs>
            <w:rPr>
              <w:rFonts w:eastAsiaTheme="minorEastAsia"/>
              <w:noProof/>
              <w:kern w:val="2"/>
              <w:lang w:val="en-US" w:eastAsia="zh-TW"/>
              <w14:ligatures w14:val="standardContextual"/>
            </w:rPr>
          </w:pPr>
          <w:hyperlink w:anchor="_Toc143690410" w:history="1">
            <w:r w:rsidR="00F81FF1" w:rsidRPr="00694764">
              <w:rPr>
                <w:rStyle w:val="Hyperlink"/>
                <w:noProof/>
              </w:rPr>
              <w:t>Die Lions-Marke</w:t>
            </w:r>
            <w:r w:rsidR="00F81FF1">
              <w:rPr>
                <w:noProof/>
                <w:webHidden/>
              </w:rPr>
              <w:tab/>
            </w:r>
            <w:r w:rsidR="00F81FF1">
              <w:rPr>
                <w:noProof/>
                <w:webHidden/>
              </w:rPr>
              <w:fldChar w:fldCharType="begin"/>
            </w:r>
            <w:r w:rsidR="00F81FF1">
              <w:rPr>
                <w:noProof/>
                <w:webHidden/>
              </w:rPr>
              <w:instrText xml:space="preserve"> PAGEREF _Toc143690410 \h </w:instrText>
            </w:r>
            <w:r w:rsidR="00F81FF1">
              <w:rPr>
                <w:noProof/>
                <w:webHidden/>
              </w:rPr>
            </w:r>
            <w:r w:rsidR="00F81FF1">
              <w:rPr>
                <w:noProof/>
                <w:webHidden/>
              </w:rPr>
              <w:fldChar w:fldCharType="separate"/>
            </w:r>
            <w:r w:rsidR="00F81FF1">
              <w:rPr>
                <w:noProof/>
                <w:webHidden/>
              </w:rPr>
              <w:t>9</w:t>
            </w:r>
            <w:r w:rsidR="00F81FF1">
              <w:rPr>
                <w:noProof/>
                <w:webHidden/>
              </w:rPr>
              <w:fldChar w:fldCharType="end"/>
            </w:r>
          </w:hyperlink>
        </w:p>
        <w:p w14:paraId="5755B397" w14:textId="0BE3F54E" w:rsidR="00F81FF1" w:rsidRDefault="00000000">
          <w:pPr>
            <w:pStyle w:val="TOC3"/>
            <w:tabs>
              <w:tab w:val="right" w:leader="dot" w:pos="9350"/>
            </w:tabs>
            <w:rPr>
              <w:rFonts w:eastAsiaTheme="minorEastAsia"/>
              <w:noProof/>
              <w:kern w:val="2"/>
              <w:lang w:val="en-US" w:eastAsia="zh-TW"/>
              <w14:ligatures w14:val="standardContextual"/>
            </w:rPr>
          </w:pPr>
          <w:hyperlink w:anchor="_Toc143690411" w:history="1">
            <w:r w:rsidR="00F81FF1" w:rsidRPr="00694764">
              <w:rPr>
                <w:rStyle w:val="Hyperlink"/>
                <w:noProof/>
              </w:rPr>
              <w:t>Kommunikationsmethoden</w:t>
            </w:r>
            <w:r w:rsidR="00F81FF1">
              <w:rPr>
                <w:noProof/>
                <w:webHidden/>
              </w:rPr>
              <w:tab/>
            </w:r>
            <w:r w:rsidR="00F81FF1">
              <w:rPr>
                <w:noProof/>
                <w:webHidden/>
              </w:rPr>
              <w:fldChar w:fldCharType="begin"/>
            </w:r>
            <w:r w:rsidR="00F81FF1">
              <w:rPr>
                <w:noProof/>
                <w:webHidden/>
              </w:rPr>
              <w:instrText xml:space="preserve"> PAGEREF _Toc143690411 \h </w:instrText>
            </w:r>
            <w:r w:rsidR="00F81FF1">
              <w:rPr>
                <w:noProof/>
                <w:webHidden/>
              </w:rPr>
            </w:r>
            <w:r w:rsidR="00F81FF1">
              <w:rPr>
                <w:noProof/>
                <w:webHidden/>
              </w:rPr>
              <w:fldChar w:fldCharType="separate"/>
            </w:r>
            <w:r w:rsidR="00F81FF1">
              <w:rPr>
                <w:noProof/>
                <w:webHidden/>
              </w:rPr>
              <w:t>9</w:t>
            </w:r>
            <w:r w:rsidR="00F81FF1">
              <w:rPr>
                <w:noProof/>
                <w:webHidden/>
              </w:rPr>
              <w:fldChar w:fldCharType="end"/>
            </w:r>
          </w:hyperlink>
        </w:p>
        <w:p w14:paraId="0DD79867" w14:textId="71D54A0A" w:rsidR="00F81FF1" w:rsidRDefault="00000000">
          <w:pPr>
            <w:pStyle w:val="TOC1"/>
            <w:tabs>
              <w:tab w:val="right" w:leader="dot" w:pos="9350"/>
            </w:tabs>
            <w:rPr>
              <w:rFonts w:eastAsiaTheme="minorEastAsia"/>
              <w:noProof/>
              <w:kern w:val="2"/>
              <w:lang w:val="en-US" w:eastAsia="zh-TW"/>
              <w14:ligatures w14:val="standardContextual"/>
            </w:rPr>
          </w:pPr>
          <w:hyperlink w:anchor="_Toc143690412" w:history="1">
            <w:r w:rsidR="00F81FF1" w:rsidRPr="00694764">
              <w:rPr>
                <w:rStyle w:val="Hyperlink"/>
                <w:noProof/>
              </w:rPr>
              <w:t>Technologie</w:t>
            </w:r>
            <w:r w:rsidR="00F81FF1">
              <w:rPr>
                <w:noProof/>
                <w:webHidden/>
              </w:rPr>
              <w:tab/>
            </w:r>
            <w:r w:rsidR="00F81FF1">
              <w:rPr>
                <w:noProof/>
                <w:webHidden/>
              </w:rPr>
              <w:fldChar w:fldCharType="begin"/>
            </w:r>
            <w:r w:rsidR="00F81FF1">
              <w:rPr>
                <w:noProof/>
                <w:webHidden/>
              </w:rPr>
              <w:instrText xml:space="preserve"> PAGEREF _Toc143690412 \h </w:instrText>
            </w:r>
            <w:r w:rsidR="00F81FF1">
              <w:rPr>
                <w:noProof/>
                <w:webHidden/>
              </w:rPr>
            </w:r>
            <w:r w:rsidR="00F81FF1">
              <w:rPr>
                <w:noProof/>
                <w:webHidden/>
              </w:rPr>
              <w:fldChar w:fldCharType="separate"/>
            </w:r>
            <w:r w:rsidR="00F81FF1">
              <w:rPr>
                <w:noProof/>
                <w:webHidden/>
              </w:rPr>
              <w:t>9</w:t>
            </w:r>
            <w:r w:rsidR="00F81FF1">
              <w:rPr>
                <w:noProof/>
                <w:webHidden/>
              </w:rPr>
              <w:fldChar w:fldCharType="end"/>
            </w:r>
          </w:hyperlink>
        </w:p>
        <w:p w14:paraId="22FE5427" w14:textId="2B070401" w:rsidR="00F81FF1" w:rsidRDefault="00000000">
          <w:pPr>
            <w:pStyle w:val="TOC3"/>
            <w:tabs>
              <w:tab w:val="right" w:leader="dot" w:pos="9350"/>
            </w:tabs>
            <w:rPr>
              <w:rFonts w:eastAsiaTheme="minorEastAsia"/>
              <w:noProof/>
              <w:kern w:val="2"/>
              <w:lang w:val="en-US" w:eastAsia="zh-TW"/>
              <w14:ligatures w14:val="standardContextual"/>
            </w:rPr>
          </w:pPr>
          <w:hyperlink w:anchor="_Toc143690413" w:history="1">
            <w:r w:rsidR="00F81FF1" w:rsidRPr="00694764">
              <w:rPr>
                <w:rStyle w:val="Hyperlink"/>
                <w:noProof/>
              </w:rPr>
              <w:t>Das „Product Ambassador Program“</w:t>
            </w:r>
            <w:r w:rsidR="00F81FF1">
              <w:rPr>
                <w:noProof/>
                <w:webHidden/>
              </w:rPr>
              <w:tab/>
            </w:r>
            <w:r w:rsidR="00F81FF1">
              <w:rPr>
                <w:noProof/>
                <w:webHidden/>
              </w:rPr>
              <w:fldChar w:fldCharType="begin"/>
            </w:r>
            <w:r w:rsidR="00F81FF1">
              <w:rPr>
                <w:noProof/>
                <w:webHidden/>
              </w:rPr>
              <w:instrText xml:space="preserve"> PAGEREF _Toc143690413 \h </w:instrText>
            </w:r>
            <w:r w:rsidR="00F81FF1">
              <w:rPr>
                <w:noProof/>
                <w:webHidden/>
              </w:rPr>
            </w:r>
            <w:r w:rsidR="00F81FF1">
              <w:rPr>
                <w:noProof/>
                <w:webHidden/>
              </w:rPr>
              <w:fldChar w:fldCharType="separate"/>
            </w:r>
            <w:r w:rsidR="00F81FF1">
              <w:rPr>
                <w:noProof/>
                <w:webHidden/>
              </w:rPr>
              <w:t>9</w:t>
            </w:r>
            <w:r w:rsidR="00F81FF1">
              <w:rPr>
                <w:noProof/>
                <w:webHidden/>
              </w:rPr>
              <w:fldChar w:fldCharType="end"/>
            </w:r>
          </w:hyperlink>
        </w:p>
        <w:p w14:paraId="11EF2081" w14:textId="18B259EC" w:rsidR="00F81FF1" w:rsidRDefault="00000000">
          <w:pPr>
            <w:pStyle w:val="TOC3"/>
            <w:tabs>
              <w:tab w:val="right" w:leader="dot" w:pos="9350"/>
            </w:tabs>
            <w:rPr>
              <w:rFonts w:eastAsiaTheme="minorEastAsia"/>
              <w:noProof/>
              <w:kern w:val="2"/>
              <w:lang w:val="en-US" w:eastAsia="zh-TW"/>
              <w14:ligatures w14:val="standardContextual"/>
            </w:rPr>
          </w:pPr>
          <w:hyperlink w:anchor="_Toc143690414" w:history="1">
            <w:r w:rsidR="00F81FF1" w:rsidRPr="00694764">
              <w:rPr>
                <w:rStyle w:val="Hyperlink"/>
                <w:noProof/>
              </w:rPr>
              <w:t>Virtuelles Engagement</w:t>
            </w:r>
            <w:r w:rsidR="00F81FF1">
              <w:rPr>
                <w:noProof/>
                <w:webHidden/>
              </w:rPr>
              <w:tab/>
            </w:r>
            <w:r w:rsidR="00F81FF1">
              <w:rPr>
                <w:noProof/>
                <w:webHidden/>
              </w:rPr>
              <w:fldChar w:fldCharType="begin"/>
            </w:r>
            <w:r w:rsidR="00F81FF1">
              <w:rPr>
                <w:noProof/>
                <w:webHidden/>
              </w:rPr>
              <w:instrText xml:space="preserve"> PAGEREF _Toc143690414 \h </w:instrText>
            </w:r>
            <w:r w:rsidR="00F81FF1">
              <w:rPr>
                <w:noProof/>
                <w:webHidden/>
              </w:rPr>
            </w:r>
            <w:r w:rsidR="00F81FF1">
              <w:rPr>
                <w:noProof/>
                <w:webHidden/>
              </w:rPr>
              <w:fldChar w:fldCharType="separate"/>
            </w:r>
            <w:r w:rsidR="00F81FF1">
              <w:rPr>
                <w:noProof/>
                <w:webHidden/>
              </w:rPr>
              <w:t>10</w:t>
            </w:r>
            <w:r w:rsidR="00F81FF1">
              <w:rPr>
                <w:noProof/>
                <w:webHidden/>
              </w:rPr>
              <w:fldChar w:fldCharType="end"/>
            </w:r>
          </w:hyperlink>
        </w:p>
        <w:p w14:paraId="1DBEC184" w14:textId="36063355" w:rsidR="00F81FF1" w:rsidRDefault="00000000">
          <w:pPr>
            <w:pStyle w:val="TOC3"/>
            <w:tabs>
              <w:tab w:val="right" w:leader="dot" w:pos="9350"/>
            </w:tabs>
            <w:rPr>
              <w:rFonts w:eastAsiaTheme="minorEastAsia"/>
              <w:noProof/>
              <w:kern w:val="2"/>
              <w:lang w:val="en-US" w:eastAsia="zh-TW"/>
              <w14:ligatures w14:val="standardContextual"/>
            </w:rPr>
          </w:pPr>
          <w:hyperlink w:anchor="_Toc143690415" w:history="1">
            <w:r w:rsidR="00F81FF1" w:rsidRPr="00694764">
              <w:rPr>
                <w:rStyle w:val="Hyperlink"/>
                <w:noProof/>
              </w:rPr>
              <w:t>Lion-Account</w:t>
            </w:r>
            <w:r w:rsidR="00F81FF1">
              <w:rPr>
                <w:noProof/>
                <w:webHidden/>
              </w:rPr>
              <w:tab/>
            </w:r>
            <w:r w:rsidR="00F81FF1">
              <w:rPr>
                <w:noProof/>
                <w:webHidden/>
              </w:rPr>
              <w:fldChar w:fldCharType="begin"/>
            </w:r>
            <w:r w:rsidR="00F81FF1">
              <w:rPr>
                <w:noProof/>
                <w:webHidden/>
              </w:rPr>
              <w:instrText xml:space="preserve"> PAGEREF _Toc143690415 \h </w:instrText>
            </w:r>
            <w:r w:rsidR="00F81FF1">
              <w:rPr>
                <w:noProof/>
                <w:webHidden/>
              </w:rPr>
            </w:r>
            <w:r w:rsidR="00F81FF1">
              <w:rPr>
                <w:noProof/>
                <w:webHidden/>
              </w:rPr>
              <w:fldChar w:fldCharType="separate"/>
            </w:r>
            <w:r w:rsidR="00F81FF1">
              <w:rPr>
                <w:noProof/>
                <w:webHidden/>
              </w:rPr>
              <w:t>10</w:t>
            </w:r>
            <w:r w:rsidR="00F81FF1">
              <w:rPr>
                <w:noProof/>
                <w:webHidden/>
              </w:rPr>
              <w:fldChar w:fldCharType="end"/>
            </w:r>
          </w:hyperlink>
        </w:p>
        <w:p w14:paraId="3A12B7D3" w14:textId="6F8AED87" w:rsidR="00F81FF1" w:rsidRDefault="00000000">
          <w:pPr>
            <w:pStyle w:val="TOC3"/>
            <w:tabs>
              <w:tab w:val="right" w:leader="dot" w:pos="9350"/>
            </w:tabs>
            <w:rPr>
              <w:rFonts w:eastAsiaTheme="minorEastAsia"/>
              <w:noProof/>
              <w:kern w:val="2"/>
              <w:lang w:val="en-US" w:eastAsia="zh-TW"/>
              <w14:ligatures w14:val="standardContextual"/>
            </w:rPr>
          </w:pPr>
          <w:hyperlink w:anchor="_Toc143690416" w:history="1">
            <w:r w:rsidR="00F81FF1" w:rsidRPr="00694764">
              <w:rPr>
                <w:rStyle w:val="Hyperlink"/>
                <w:noProof/>
              </w:rPr>
              <w:t>eMMR</w:t>
            </w:r>
            <w:r w:rsidR="00F81FF1">
              <w:rPr>
                <w:noProof/>
                <w:webHidden/>
              </w:rPr>
              <w:tab/>
            </w:r>
            <w:r w:rsidR="00F81FF1">
              <w:rPr>
                <w:noProof/>
                <w:webHidden/>
              </w:rPr>
              <w:fldChar w:fldCharType="begin"/>
            </w:r>
            <w:r w:rsidR="00F81FF1">
              <w:rPr>
                <w:noProof/>
                <w:webHidden/>
              </w:rPr>
              <w:instrText xml:space="preserve"> PAGEREF _Toc143690416 \h </w:instrText>
            </w:r>
            <w:r w:rsidR="00F81FF1">
              <w:rPr>
                <w:noProof/>
                <w:webHidden/>
              </w:rPr>
            </w:r>
            <w:r w:rsidR="00F81FF1">
              <w:rPr>
                <w:noProof/>
                <w:webHidden/>
              </w:rPr>
              <w:fldChar w:fldCharType="separate"/>
            </w:r>
            <w:r w:rsidR="00F81FF1">
              <w:rPr>
                <w:noProof/>
                <w:webHidden/>
              </w:rPr>
              <w:t>11</w:t>
            </w:r>
            <w:r w:rsidR="00F81FF1">
              <w:rPr>
                <w:noProof/>
                <w:webHidden/>
              </w:rPr>
              <w:fldChar w:fldCharType="end"/>
            </w:r>
          </w:hyperlink>
        </w:p>
        <w:p w14:paraId="7B22EF71" w14:textId="286A183C" w:rsidR="00F81FF1" w:rsidRDefault="00000000">
          <w:pPr>
            <w:pStyle w:val="TOC1"/>
            <w:tabs>
              <w:tab w:val="right" w:leader="dot" w:pos="9350"/>
            </w:tabs>
            <w:rPr>
              <w:rFonts w:eastAsiaTheme="minorEastAsia"/>
              <w:noProof/>
              <w:kern w:val="2"/>
              <w:lang w:val="en-US" w:eastAsia="zh-TW"/>
              <w14:ligatures w14:val="standardContextual"/>
            </w:rPr>
          </w:pPr>
          <w:hyperlink w:anchor="_Toc143690417" w:history="1">
            <w:r w:rsidR="00F81FF1" w:rsidRPr="00694764">
              <w:rPr>
                <w:rStyle w:val="Hyperlink"/>
                <w:noProof/>
              </w:rPr>
              <w:t>Hilfsmittel und Materialien</w:t>
            </w:r>
            <w:r w:rsidR="00F81FF1">
              <w:rPr>
                <w:noProof/>
                <w:webHidden/>
              </w:rPr>
              <w:tab/>
            </w:r>
            <w:r w:rsidR="00F81FF1">
              <w:rPr>
                <w:noProof/>
                <w:webHidden/>
              </w:rPr>
              <w:fldChar w:fldCharType="begin"/>
            </w:r>
            <w:r w:rsidR="00F81FF1">
              <w:rPr>
                <w:noProof/>
                <w:webHidden/>
              </w:rPr>
              <w:instrText xml:space="preserve"> PAGEREF _Toc143690417 \h </w:instrText>
            </w:r>
            <w:r w:rsidR="00F81FF1">
              <w:rPr>
                <w:noProof/>
                <w:webHidden/>
              </w:rPr>
            </w:r>
            <w:r w:rsidR="00F81FF1">
              <w:rPr>
                <w:noProof/>
                <w:webHidden/>
              </w:rPr>
              <w:fldChar w:fldCharType="separate"/>
            </w:r>
            <w:r w:rsidR="00F81FF1">
              <w:rPr>
                <w:noProof/>
                <w:webHidden/>
              </w:rPr>
              <w:t>11</w:t>
            </w:r>
            <w:r w:rsidR="00F81FF1">
              <w:rPr>
                <w:noProof/>
                <w:webHidden/>
              </w:rPr>
              <w:fldChar w:fldCharType="end"/>
            </w:r>
          </w:hyperlink>
        </w:p>
        <w:p w14:paraId="0648C16F" w14:textId="6E8C343F" w:rsidR="00F81FF1" w:rsidRDefault="00000000">
          <w:pPr>
            <w:pStyle w:val="TOC3"/>
            <w:tabs>
              <w:tab w:val="right" w:leader="dot" w:pos="9350"/>
            </w:tabs>
            <w:rPr>
              <w:rFonts w:eastAsiaTheme="minorEastAsia"/>
              <w:noProof/>
              <w:kern w:val="2"/>
              <w:lang w:val="en-US" w:eastAsia="zh-TW"/>
              <w14:ligatures w14:val="standardContextual"/>
            </w:rPr>
          </w:pPr>
          <w:hyperlink w:anchor="_Toc143690418" w:history="1">
            <w:r w:rsidR="00F81FF1" w:rsidRPr="00694764">
              <w:rPr>
                <w:rStyle w:val="Hyperlink"/>
                <w:noProof/>
              </w:rPr>
              <w:t>Distrikt E-Book</w:t>
            </w:r>
            <w:r w:rsidR="00F81FF1">
              <w:rPr>
                <w:noProof/>
                <w:webHidden/>
              </w:rPr>
              <w:tab/>
            </w:r>
            <w:r w:rsidR="00F81FF1">
              <w:rPr>
                <w:noProof/>
                <w:webHidden/>
              </w:rPr>
              <w:fldChar w:fldCharType="begin"/>
            </w:r>
            <w:r w:rsidR="00F81FF1">
              <w:rPr>
                <w:noProof/>
                <w:webHidden/>
              </w:rPr>
              <w:instrText xml:space="preserve"> PAGEREF _Toc143690418 \h </w:instrText>
            </w:r>
            <w:r w:rsidR="00F81FF1">
              <w:rPr>
                <w:noProof/>
                <w:webHidden/>
              </w:rPr>
            </w:r>
            <w:r w:rsidR="00F81FF1">
              <w:rPr>
                <w:noProof/>
                <w:webHidden/>
              </w:rPr>
              <w:fldChar w:fldCharType="separate"/>
            </w:r>
            <w:r w:rsidR="00F81FF1">
              <w:rPr>
                <w:noProof/>
                <w:webHidden/>
              </w:rPr>
              <w:t>11</w:t>
            </w:r>
            <w:r w:rsidR="00F81FF1">
              <w:rPr>
                <w:noProof/>
                <w:webHidden/>
              </w:rPr>
              <w:fldChar w:fldCharType="end"/>
            </w:r>
          </w:hyperlink>
        </w:p>
        <w:p w14:paraId="30316AB6" w14:textId="53FF00A5" w:rsidR="00F81FF1" w:rsidRDefault="00000000">
          <w:pPr>
            <w:pStyle w:val="TOC3"/>
            <w:tabs>
              <w:tab w:val="right" w:leader="dot" w:pos="9350"/>
            </w:tabs>
            <w:rPr>
              <w:rFonts w:eastAsiaTheme="minorEastAsia"/>
              <w:noProof/>
              <w:kern w:val="2"/>
              <w:lang w:val="en-US" w:eastAsia="zh-TW"/>
              <w14:ligatures w14:val="standardContextual"/>
            </w:rPr>
          </w:pPr>
          <w:hyperlink w:anchor="_Toc143690419" w:history="1">
            <w:r w:rsidR="00F81FF1" w:rsidRPr="00694764">
              <w:rPr>
                <w:rStyle w:val="Hyperlink"/>
                <w:noProof/>
              </w:rPr>
              <w:t>E-Books für Clubs</w:t>
            </w:r>
            <w:r w:rsidR="00F81FF1">
              <w:rPr>
                <w:noProof/>
                <w:webHidden/>
              </w:rPr>
              <w:tab/>
            </w:r>
            <w:r w:rsidR="00F81FF1">
              <w:rPr>
                <w:noProof/>
                <w:webHidden/>
              </w:rPr>
              <w:fldChar w:fldCharType="begin"/>
            </w:r>
            <w:r w:rsidR="00F81FF1">
              <w:rPr>
                <w:noProof/>
                <w:webHidden/>
              </w:rPr>
              <w:instrText xml:space="preserve"> PAGEREF _Toc143690419 \h </w:instrText>
            </w:r>
            <w:r w:rsidR="00F81FF1">
              <w:rPr>
                <w:noProof/>
                <w:webHidden/>
              </w:rPr>
            </w:r>
            <w:r w:rsidR="00F81FF1">
              <w:rPr>
                <w:noProof/>
                <w:webHidden/>
              </w:rPr>
              <w:fldChar w:fldCharType="separate"/>
            </w:r>
            <w:r w:rsidR="00F81FF1">
              <w:rPr>
                <w:noProof/>
                <w:webHidden/>
              </w:rPr>
              <w:t>12</w:t>
            </w:r>
            <w:r w:rsidR="00F81FF1">
              <w:rPr>
                <w:noProof/>
                <w:webHidden/>
              </w:rPr>
              <w:fldChar w:fldCharType="end"/>
            </w:r>
          </w:hyperlink>
        </w:p>
        <w:p w14:paraId="72D7821C" w14:textId="5C9851D1" w:rsidR="00F81FF1" w:rsidRDefault="00000000">
          <w:pPr>
            <w:pStyle w:val="TOC3"/>
            <w:tabs>
              <w:tab w:val="right" w:leader="dot" w:pos="9350"/>
            </w:tabs>
            <w:rPr>
              <w:rFonts w:eastAsiaTheme="minorEastAsia"/>
              <w:noProof/>
              <w:kern w:val="2"/>
              <w:lang w:val="en-US" w:eastAsia="zh-TW"/>
              <w14:ligatures w14:val="standardContextual"/>
            </w:rPr>
          </w:pPr>
          <w:hyperlink w:anchor="_Toc143690420" w:history="1">
            <w:r w:rsidR="00F81FF1" w:rsidRPr="00694764">
              <w:rPr>
                <w:rStyle w:val="Hyperlink"/>
                <w:noProof/>
              </w:rPr>
              <w:t>Lions-Lernzentrum (LLC)</w:t>
            </w:r>
            <w:r w:rsidR="00F81FF1">
              <w:rPr>
                <w:noProof/>
                <w:webHidden/>
              </w:rPr>
              <w:tab/>
            </w:r>
            <w:r w:rsidR="00F81FF1">
              <w:rPr>
                <w:noProof/>
                <w:webHidden/>
              </w:rPr>
              <w:fldChar w:fldCharType="begin"/>
            </w:r>
            <w:r w:rsidR="00F81FF1">
              <w:rPr>
                <w:noProof/>
                <w:webHidden/>
              </w:rPr>
              <w:instrText xml:space="preserve"> PAGEREF _Toc143690420 \h </w:instrText>
            </w:r>
            <w:r w:rsidR="00F81FF1">
              <w:rPr>
                <w:noProof/>
                <w:webHidden/>
              </w:rPr>
            </w:r>
            <w:r w:rsidR="00F81FF1">
              <w:rPr>
                <w:noProof/>
                <w:webHidden/>
              </w:rPr>
              <w:fldChar w:fldCharType="separate"/>
            </w:r>
            <w:r w:rsidR="00F81FF1">
              <w:rPr>
                <w:noProof/>
                <w:webHidden/>
              </w:rPr>
              <w:t>12</w:t>
            </w:r>
            <w:r w:rsidR="00F81FF1">
              <w:rPr>
                <w:noProof/>
                <w:webHidden/>
              </w:rPr>
              <w:fldChar w:fldCharType="end"/>
            </w:r>
          </w:hyperlink>
        </w:p>
        <w:p w14:paraId="50A75CA3" w14:textId="3CA3B640" w:rsidR="00F81FF1" w:rsidRDefault="00000000">
          <w:pPr>
            <w:pStyle w:val="TOC3"/>
            <w:tabs>
              <w:tab w:val="right" w:leader="dot" w:pos="9350"/>
            </w:tabs>
            <w:rPr>
              <w:rFonts w:eastAsiaTheme="minorEastAsia"/>
              <w:noProof/>
              <w:kern w:val="2"/>
              <w:lang w:val="en-US" w:eastAsia="zh-TW"/>
              <w14:ligatures w14:val="standardContextual"/>
            </w:rPr>
          </w:pPr>
          <w:hyperlink w:anchor="_Toc143690421" w:history="1">
            <w:r w:rsidR="00F81FF1" w:rsidRPr="00694764">
              <w:rPr>
                <w:rStyle w:val="Hyperlink"/>
                <w:noProof/>
              </w:rPr>
              <w:t>GAT Landing Page</w:t>
            </w:r>
            <w:r w:rsidR="00F81FF1">
              <w:rPr>
                <w:noProof/>
                <w:webHidden/>
              </w:rPr>
              <w:tab/>
            </w:r>
            <w:r w:rsidR="00F81FF1">
              <w:rPr>
                <w:noProof/>
                <w:webHidden/>
              </w:rPr>
              <w:fldChar w:fldCharType="begin"/>
            </w:r>
            <w:r w:rsidR="00F81FF1">
              <w:rPr>
                <w:noProof/>
                <w:webHidden/>
              </w:rPr>
              <w:instrText xml:space="preserve"> PAGEREF _Toc143690421 \h </w:instrText>
            </w:r>
            <w:r w:rsidR="00F81FF1">
              <w:rPr>
                <w:noProof/>
                <w:webHidden/>
              </w:rPr>
            </w:r>
            <w:r w:rsidR="00F81FF1">
              <w:rPr>
                <w:noProof/>
                <w:webHidden/>
              </w:rPr>
              <w:fldChar w:fldCharType="separate"/>
            </w:r>
            <w:r w:rsidR="00F81FF1">
              <w:rPr>
                <w:noProof/>
                <w:webHidden/>
              </w:rPr>
              <w:t>12</w:t>
            </w:r>
            <w:r w:rsidR="00F81FF1">
              <w:rPr>
                <w:noProof/>
                <w:webHidden/>
              </w:rPr>
              <w:fldChar w:fldCharType="end"/>
            </w:r>
          </w:hyperlink>
        </w:p>
        <w:p w14:paraId="3F99CBC8" w14:textId="5B7C5574" w:rsidR="00F81FF1" w:rsidRDefault="00000000">
          <w:pPr>
            <w:pStyle w:val="TOC3"/>
            <w:tabs>
              <w:tab w:val="right" w:leader="dot" w:pos="9350"/>
            </w:tabs>
            <w:rPr>
              <w:rFonts w:eastAsiaTheme="minorEastAsia"/>
              <w:noProof/>
              <w:kern w:val="2"/>
              <w:lang w:val="en-US" w:eastAsia="zh-TW"/>
              <w14:ligatures w14:val="standardContextual"/>
            </w:rPr>
          </w:pPr>
          <w:hyperlink w:anchor="_Toc143690422" w:history="1">
            <w:r w:rsidR="00F81FF1" w:rsidRPr="00694764">
              <w:rPr>
                <w:rStyle w:val="Hyperlink"/>
                <w:noProof/>
              </w:rPr>
              <w:t>Lions-Shop</w:t>
            </w:r>
            <w:r w:rsidR="00F81FF1">
              <w:rPr>
                <w:noProof/>
                <w:webHidden/>
              </w:rPr>
              <w:tab/>
            </w:r>
            <w:r w:rsidR="00F81FF1">
              <w:rPr>
                <w:noProof/>
                <w:webHidden/>
              </w:rPr>
              <w:fldChar w:fldCharType="begin"/>
            </w:r>
            <w:r w:rsidR="00F81FF1">
              <w:rPr>
                <w:noProof/>
                <w:webHidden/>
              </w:rPr>
              <w:instrText xml:space="preserve"> PAGEREF _Toc143690422 \h </w:instrText>
            </w:r>
            <w:r w:rsidR="00F81FF1">
              <w:rPr>
                <w:noProof/>
                <w:webHidden/>
              </w:rPr>
            </w:r>
            <w:r w:rsidR="00F81FF1">
              <w:rPr>
                <w:noProof/>
                <w:webHidden/>
              </w:rPr>
              <w:fldChar w:fldCharType="separate"/>
            </w:r>
            <w:r w:rsidR="00F81FF1">
              <w:rPr>
                <w:noProof/>
                <w:webHidden/>
              </w:rPr>
              <w:t>12</w:t>
            </w:r>
            <w:r w:rsidR="00F81FF1">
              <w:rPr>
                <w:noProof/>
                <w:webHidden/>
              </w:rPr>
              <w:fldChar w:fldCharType="end"/>
            </w:r>
          </w:hyperlink>
        </w:p>
        <w:p w14:paraId="0A2B8715" w14:textId="554C7D72" w:rsidR="00F81FF1" w:rsidRDefault="00000000">
          <w:pPr>
            <w:pStyle w:val="TOC3"/>
            <w:tabs>
              <w:tab w:val="right" w:leader="dot" w:pos="9350"/>
            </w:tabs>
            <w:rPr>
              <w:rFonts w:eastAsiaTheme="minorEastAsia"/>
              <w:noProof/>
              <w:kern w:val="2"/>
              <w:lang w:val="en-US" w:eastAsia="zh-TW"/>
              <w14:ligatures w14:val="standardContextual"/>
            </w:rPr>
          </w:pPr>
          <w:hyperlink w:anchor="_Toc143690423" w:history="1">
            <w:r w:rsidR="00F81FF1" w:rsidRPr="00694764">
              <w:rPr>
                <w:rStyle w:val="Hyperlink"/>
                <w:noProof/>
              </w:rPr>
              <w:t>Direktivenhandbuch</w:t>
            </w:r>
            <w:r w:rsidR="00F81FF1">
              <w:rPr>
                <w:noProof/>
                <w:webHidden/>
              </w:rPr>
              <w:tab/>
            </w:r>
            <w:r w:rsidR="00F81FF1">
              <w:rPr>
                <w:noProof/>
                <w:webHidden/>
              </w:rPr>
              <w:fldChar w:fldCharType="begin"/>
            </w:r>
            <w:r w:rsidR="00F81FF1">
              <w:rPr>
                <w:noProof/>
                <w:webHidden/>
              </w:rPr>
              <w:instrText xml:space="preserve"> PAGEREF _Toc143690423 \h </w:instrText>
            </w:r>
            <w:r w:rsidR="00F81FF1">
              <w:rPr>
                <w:noProof/>
                <w:webHidden/>
              </w:rPr>
            </w:r>
            <w:r w:rsidR="00F81FF1">
              <w:rPr>
                <w:noProof/>
                <w:webHidden/>
              </w:rPr>
              <w:fldChar w:fldCharType="separate"/>
            </w:r>
            <w:r w:rsidR="00F81FF1">
              <w:rPr>
                <w:noProof/>
                <w:webHidden/>
              </w:rPr>
              <w:t>13</w:t>
            </w:r>
            <w:r w:rsidR="00F81FF1">
              <w:rPr>
                <w:noProof/>
                <w:webHidden/>
              </w:rPr>
              <w:fldChar w:fldCharType="end"/>
            </w:r>
          </w:hyperlink>
        </w:p>
        <w:p w14:paraId="42E9F8C9" w14:textId="4C5FA99B" w:rsidR="00F81FF1" w:rsidRDefault="00000000">
          <w:pPr>
            <w:pStyle w:val="TOC1"/>
            <w:tabs>
              <w:tab w:val="right" w:leader="dot" w:pos="9350"/>
            </w:tabs>
            <w:rPr>
              <w:rFonts w:eastAsiaTheme="minorEastAsia"/>
              <w:noProof/>
              <w:kern w:val="2"/>
              <w:lang w:val="en-US" w:eastAsia="zh-TW"/>
              <w14:ligatures w14:val="standardContextual"/>
            </w:rPr>
          </w:pPr>
          <w:hyperlink w:anchor="_Toc143690424" w:history="1">
            <w:r w:rsidR="00F81FF1" w:rsidRPr="00694764">
              <w:rPr>
                <w:rStyle w:val="Hyperlink"/>
                <w:noProof/>
              </w:rPr>
              <w:t>Werden Sie aktiv! Glossar der Handlungsverben</w:t>
            </w:r>
            <w:r w:rsidR="00F81FF1">
              <w:rPr>
                <w:noProof/>
                <w:webHidden/>
              </w:rPr>
              <w:tab/>
            </w:r>
            <w:r w:rsidR="00F81FF1">
              <w:rPr>
                <w:noProof/>
                <w:webHidden/>
              </w:rPr>
              <w:fldChar w:fldCharType="begin"/>
            </w:r>
            <w:r w:rsidR="00F81FF1">
              <w:rPr>
                <w:noProof/>
                <w:webHidden/>
              </w:rPr>
              <w:instrText xml:space="preserve"> PAGEREF _Toc143690424 \h </w:instrText>
            </w:r>
            <w:r w:rsidR="00F81FF1">
              <w:rPr>
                <w:noProof/>
                <w:webHidden/>
              </w:rPr>
            </w:r>
            <w:r w:rsidR="00F81FF1">
              <w:rPr>
                <w:noProof/>
                <w:webHidden/>
              </w:rPr>
              <w:fldChar w:fldCharType="separate"/>
            </w:r>
            <w:r w:rsidR="00F81FF1">
              <w:rPr>
                <w:noProof/>
                <w:webHidden/>
              </w:rPr>
              <w:t>13</w:t>
            </w:r>
            <w:r w:rsidR="00F81FF1">
              <w:rPr>
                <w:noProof/>
                <w:webHidden/>
              </w:rPr>
              <w:fldChar w:fldCharType="end"/>
            </w:r>
          </w:hyperlink>
        </w:p>
        <w:p w14:paraId="10BEC238" w14:textId="24FA0DCA" w:rsidR="006616D9" w:rsidRDefault="00E20714" w:rsidP="006616D9">
          <w:r w:rsidRPr="00562472">
            <w:rPr>
              <w:b/>
            </w:rPr>
            <w:fldChar w:fldCharType="end"/>
          </w:r>
        </w:p>
      </w:sdtContent>
    </w:sdt>
    <w:p w14:paraId="121692E8" w14:textId="21B75183" w:rsidR="006112B5" w:rsidRPr="006616D9" w:rsidRDefault="006112B5" w:rsidP="006616D9">
      <w:pPr>
        <w:pStyle w:val="Heading1"/>
        <w:rPr>
          <w:noProof/>
        </w:rPr>
      </w:pPr>
      <w:r>
        <w:lastRenderedPageBreak/>
        <w:t xml:space="preserve"> </w:t>
      </w:r>
      <w:bookmarkStart w:id="1" w:name="_Toc143690394"/>
      <w:r>
        <w:t>Grundlegende Erwartungen (MD/D)</w:t>
      </w:r>
      <w:bookmarkEnd w:id="1"/>
    </w:p>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6112B5" w:rsidRPr="00562472" w14:paraId="528941AA" w14:textId="77777777" w:rsidTr="00F128CA">
        <w:trPr>
          <w:trHeight w:val="350"/>
        </w:trPr>
        <w:tc>
          <w:tcPr>
            <w:tcW w:w="10440" w:type="dxa"/>
            <w:gridSpan w:val="2"/>
            <w:shd w:val="clear" w:color="auto" w:fill="00338D"/>
            <w:vAlign w:val="center"/>
            <w:hideMark/>
          </w:tcPr>
          <w:p w14:paraId="070E8176" w14:textId="2BA65C3D" w:rsidR="006112B5" w:rsidRPr="00562472" w:rsidRDefault="006112B5" w:rsidP="00F128CA">
            <w:pPr>
              <w:pStyle w:val="Heading5"/>
              <w:spacing w:after="120"/>
            </w:pPr>
            <w:r>
              <w:t>ERWARTUNGEN BEIM EINSTIEG</w:t>
            </w:r>
          </w:p>
        </w:tc>
      </w:tr>
      <w:tr w:rsidR="006112B5" w:rsidRPr="00562472" w14:paraId="681DEE9A" w14:textId="77777777" w:rsidTr="00F128CA">
        <w:trPr>
          <w:trHeight w:val="441"/>
        </w:trPr>
        <w:tc>
          <w:tcPr>
            <w:tcW w:w="450" w:type="dxa"/>
            <w:shd w:val="clear" w:color="auto" w:fill="auto"/>
            <w:noWrap/>
            <w:vAlign w:val="center"/>
          </w:tcPr>
          <w:p w14:paraId="76A900A1"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4C8A1394" w14:textId="58555A58" w:rsidR="00BE6217" w:rsidRPr="00BE6217" w:rsidRDefault="00000000" w:rsidP="00F128CA">
            <w:pPr>
              <w:spacing w:after="120"/>
            </w:pPr>
            <w:hyperlink r:id="rId9" w:history="1">
              <w:r w:rsidR="006112B5">
                <w:rPr>
                  <w:rStyle w:val="Hyperlink"/>
                </w:rPr>
                <w:t>Aufgaben und Zuständigkeiten</w:t>
              </w:r>
            </w:hyperlink>
            <w:r w:rsidR="006112B5">
              <w:t xml:space="preserve"> besprechen.</w:t>
            </w:r>
          </w:p>
        </w:tc>
      </w:tr>
      <w:tr w:rsidR="006112B5" w:rsidRPr="00562472" w14:paraId="2EECFCA1" w14:textId="77777777" w:rsidTr="00F128CA">
        <w:trPr>
          <w:trHeight w:val="441"/>
        </w:trPr>
        <w:tc>
          <w:tcPr>
            <w:tcW w:w="450" w:type="dxa"/>
            <w:shd w:val="clear" w:color="auto" w:fill="auto"/>
            <w:noWrap/>
            <w:vAlign w:val="center"/>
            <w:hideMark/>
          </w:tcPr>
          <w:p w14:paraId="5F5781FB" w14:textId="77777777" w:rsidR="006112B5" w:rsidRPr="00562472" w:rsidRDefault="006112B5" w:rsidP="00F128CA">
            <w:pPr>
              <w:spacing w:after="120"/>
              <w:rPr>
                <w:rFonts w:ascii="Arial" w:eastAsia="Times New Roman" w:hAnsi="Arial" w:cs="Arial"/>
              </w:rPr>
            </w:pPr>
            <w:r>
              <w:rPr>
                <w:rFonts w:ascii="Segoe UI Symbol" w:hAnsi="Segoe UI Symbol"/>
              </w:rPr>
              <w:t>☐</w:t>
            </w:r>
          </w:p>
        </w:tc>
        <w:tc>
          <w:tcPr>
            <w:tcW w:w="9990" w:type="dxa"/>
            <w:shd w:val="clear" w:color="auto" w:fill="auto"/>
            <w:vAlign w:val="center"/>
            <w:hideMark/>
          </w:tcPr>
          <w:p w14:paraId="3B225393" w14:textId="40D783A1" w:rsidR="006112B5" w:rsidRPr="000968EE" w:rsidRDefault="006112B5" w:rsidP="00F128CA">
            <w:pPr>
              <w:spacing w:after="120"/>
              <w:rPr>
                <w:rFonts w:cstheme="minorHAnsi"/>
              </w:rPr>
            </w:pPr>
            <w:r>
              <w:t>GAT-Leitfaden durchgehen.</w:t>
            </w:r>
          </w:p>
        </w:tc>
      </w:tr>
      <w:tr w:rsidR="006112B5" w:rsidRPr="00562472" w14:paraId="23244562" w14:textId="77777777" w:rsidTr="00F128CA">
        <w:trPr>
          <w:trHeight w:val="441"/>
        </w:trPr>
        <w:tc>
          <w:tcPr>
            <w:tcW w:w="450" w:type="dxa"/>
            <w:shd w:val="clear" w:color="auto" w:fill="auto"/>
            <w:noWrap/>
            <w:vAlign w:val="center"/>
          </w:tcPr>
          <w:p w14:paraId="54A4783D"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44A5AE80" w14:textId="29E37FB4" w:rsidR="006112B5" w:rsidRPr="000968EE" w:rsidRDefault="16168D55" w:rsidP="00F128CA">
            <w:pPr>
              <w:spacing w:after="120"/>
              <w:rPr>
                <w:rFonts w:eastAsia="Times New Roman"/>
                <w:color w:val="000000"/>
              </w:rPr>
            </w:pPr>
            <w:r>
              <w:rPr>
                <w:color w:val="000000" w:themeColor="text1"/>
              </w:rPr>
              <w:t xml:space="preserve">Die </w:t>
            </w:r>
            <w:r>
              <w:t xml:space="preserve">Distriktziele </w:t>
            </w:r>
            <w:r>
              <w:rPr>
                <w:color w:val="000000" w:themeColor="text1"/>
              </w:rPr>
              <w:t xml:space="preserve"> für Ihr Gebiet anhand des bereitgestellten Links ‘Ziele anzeigen/drucken’ oder über das „District Goals Progress Dashboard“ auf Insight einsehen.</w:t>
            </w:r>
          </w:p>
        </w:tc>
      </w:tr>
      <w:tr w:rsidR="006112B5" w:rsidRPr="00562472" w14:paraId="0250DE5D" w14:textId="77777777" w:rsidTr="00F128CA">
        <w:trPr>
          <w:trHeight w:val="441"/>
        </w:trPr>
        <w:tc>
          <w:tcPr>
            <w:tcW w:w="450" w:type="dxa"/>
            <w:shd w:val="clear" w:color="auto" w:fill="auto"/>
            <w:noWrap/>
            <w:vAlign w:val="center"/>
          </w:tcPr>
          <w:p w14:paraId="4186951F"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63139BE7" w14:textId="4C8FE974" w:rsidR="006112B5" w:rsidRPr="000968EE" w:rsidRDefault="006112B5" w:rsidP="00F128CA">
            <w:pPr>
              <w:spacing w:after="120"/>
              <w:rPr>
                <w:rFonts w:cstheme="minorHAnsi"/>
              </w:rPr>
            </w:pPr>
            <w:r>
              <w:t>Wichtige Termine für finanzielle Möglichkeiten, Unterstützung für Programme und Führungskräfteweiterbildung besprechen.</w:t>
            </w:r>
          </w:p>
        </w:tc>
      </w:tr>
      <w:tr w:rsidR="006112B5" w:rsidRPr="00562472" w14:paraId="75D57456" w14:textId="77777777" w:rsidTr="00F128CA">
        <w:trPr>
          <w:trHeight w:val="441"/>
        </w:trPr>
        <w:tc>
          <w:tcPr>
            <w:tcW w:w="450" w:type="dxa"/>
            <w:shd w:val="clear" w:color="auto" w:fill="auto"/>
            <w:noWrap/>
            <w:vAlign w:val="center"/>
          </w:tcPr>
          <w:p w14:paraId="736F4968"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0F6020C2" w14:textId="34433F02" w:rsidR="006112B5" w:rsidRPr="000968EE" w:rsidRDefault="00BB3CB5" w:rsidP="00F128CA">
            <w:pPr>
              <w:spacing w:after="120"/>
            </w:pPr>
            <w:r w:rsidRPr="00BB3CB5">
              <w:t>Prüfen und verstehen Sie die Schulungsunterlagen für den Lion Account, einschließlich aller regionalen Berichtstools, um die Nutzung zu unterstützen/zu fördern.</w:t>
            </w:r>
          </w:p>
        </w:tc>
      </w:tr>
      <w:tr w:rsidR="006112B5" w:rsidRPr="00562472" w14:paraId="4C5CC00A" w14:textId="77777777" w:rsidTr="00F128CA">
        <w:trPr>
          <w:trHeight w:val="441"/>
        </w:trPr>
        <w:tc>
          <w:tcPr>
            <w:tcW w:w="450" w:type="dxa"/>
            <w:shd w:val="clear" w:color="auto" w:fill="auto"/>
            <w:noWrap/>
            <w:vAlign w:val="center"/>
            <w:hideMark/>
          </w:tcPr>
          <w:p w14:paraId="18DCFA7C" w14:textId="77777777" w:rsidR="006112B5" w:rsidRPr="00562472" w:rsidRDefault="006112B5" w:rsidP="00F128CA">
            <w:pPr>
              <w:spacing w:after="120"/>
              <w:rPr>
                <w:rFonts w:ascii="Arial" w:eastAsia="Times New Roman" w:hAnsi="Arial" w:cs="Arial"/>
              </w:rPr>
            </w:pPr>
            <w:r>
              <w:rPr>
                <w:rFonts w:ascii="Segoe UI Symbol" w:hAnsi="Segoe UI Symbol"/>
              </w:rPr>
              <w:t>☐</w:t>
            </w:r>
          </w:p>
        </w:tc>
        <w:tc>
          <w:tcPr>
            <w:tcW w:w="9990" w:type="dxa"/>
            <w:shd w:val="clear" w:color="auto" w:fill="auto"/>
            <w:vAlign w:val="center"/>
          </w:tcPr>
          <w:p w14:paraId="7082289B" w14:textId="323B04FD" w:rsidR="006112B5" w:rsidRPr="000968EE" w:rsidRDefault="006112B5" w:rsidP="00F128CA">
            <w:pPr>
              <w:spacing w:after="120"/>
              <w:rPr>
                <w:rFonts w:cstheme="minorHAnsi"/>
              </w:rPr>
            </w:pPr>
            <w:r>
              <w:t xml:space="preserve">Die technologie- und kommunikationsbezogenen Bedürfnisse Ihres Gebiets überdenken, verstehen und je nach Bedarf Unterstützung anbieten.  </w:t>
            </w:r>
          </w:p>
        </w:tc>
      </w:tr>
      <w:tr w:rsidR="006112B5" w:rsidRPr="00562472" w14:paraId="31A2DD40" w14:textId="77777777" w:rsidTr="00F128CA">
        <w:trPr>
          <w:trHeight w:val="441"/>
        </w:trPr>
        <w:tc>
          <w:tcPr>
            <w:tcW w:w="450" w:type="dxa"/>
            <w:shd w:val="clear" w:color="auto" w:fill="auto"/>
            <w:noWrap/>
            <w:vAlign w:val="center"/>
            <w:hideMark/>
          </w:tcPr>
          <w:p w14:paraId="1D4011AF"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hideMark/>
          </w:tcPr>
          <w:p w14:paraId="3DF31614" w14:textId="0146CA2E" w:rsidR="006112B5" w:rsidRPr="000968EE" w:rsidRDefault="00BB3CB5" w:rsidP="00F128CA">
            <w:pPr>
              <w:spacing w:after="120"/>
            </w:pPr>
            <w:r w:rsidRPr="00BB3CB5">
              <w:t xml:space="preserve">Geben Sie Feedback zu den eingereichten Distriktzielen und Handlungsplänen für Ihren MD/Distrikt, einschließlich der </w:t>
            </w:r>
            <w:r w:rsidRPr="00F35348">
              <w:rPr>
                <w:i/>
                <w:iCs/>
              </w:rPr>
              <w:t>MISSION</w:t>
            </w:r>
            <w:r w:rsidRPr="00BB3CB5">
              <w:t xml:space="preserve"> </w:t>
            </w:r>
            <w:r w:rsidRPr="00F35348">
              <w:rPr>
                <w:b/>
                <w:bCs/>
              </w:rPr>
              <w:t>1.5</w:t>
            </w:r>
            <w:r w:rsidRPr="00BB3CB5">
              <w:t xml:space="preserve"> Ziele.</w:t>
            </w:r>
          </w:p>
        </w:tc>
      </w:tr>
      <w:tr w:rsidR="006112B5" w:rsidRPr="00562472" w14:paraId="241B37C2" w14:textId="77777777" w:rsidTr="00F128CA">
        <w:trPr>
          <w:trHeight w:val="441"/>
        </w:trPr>
        <w:tc>
          <w:tcPr>
            <w:tcW w:w="450" w:type="dxa"/>
            <w:shd w:val="clear" w:color="auto" w:fill="auto"/>
            <w:noWrap/>
            <w:vAlign w:val="center"/>
            <w:hideMark/>
          </w:tcPr>
          <w:p w14:paraId="500EADE0"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5E314B1B" w14:textId="77777777" w:rsidR="006112B5" w:rsidRPr="000968EE" w:rsidRDefault="16168D55" w:rsidP="00F128CA">
            <w:pPr>
              <w:spacing w:after="120"/>
            </w:pPr>
            <w:r>
              <w:t>Mit Ihrem Einsatzteam Verbindung aufnehmen und Pläne für das Amtsjahr nachverfolgen.</w:t>
            </w:r>
          </w:p>
        </w:tc>
      </w:tr>
      <w:tr w:rsidR="00EA798B" w:rsidRPr="00562472" w14:paraId="40571D15" w14:textId="77777777" w:rsidTr="00F128CA">
        <w:trPr>
          <w:trHeight w:val="441"/>
        </w:trPr>
        <w:tc>
          <w:tcPr>
            <w:tcW w:w="450" w:type="dxa"/>
            <w:shd w:val="clear" w:color="auto" w:fill="auto"/>
            <w:noWrap/>
            <w:vAlign w:val="center"/>
          </w:tcPr>
          <w:p w14:paraId="1BA48EEC" w14:textId="494661DE" w:rsidR="00EA798B" w:rsidRPr="00562472" w:rsidRDefault="00EA798B"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130BA21E" w14:textId="0CB301E7" w:rsidR="00EA798B" w:rsidRDefault="00EA798B" w:rsidP="00F128CA">
            <w:pPr>
              <w:spacing w:after="120"/>
              <w:rPr>
                <w:rFonts w:cstheme="minorHAnsi"/>
              </w:rPr>
            </w:pPr>
            <w:r>
              <w:t>Den Kurs zum Global Action Team im Lions-Lernzentrum zu absolvieren.</w:t>
            </w:r>
          </w:p>
        </w:tc>
      </w:tr>
      <w:tr w:rsidR="00946B3F" w:rsidRPr="00562472" w14:paraId="1DBA6F5C" w14:textId="77777777" w:rsidTr="00F128CA">
        <w:trPr>
          <w:trHeight w:val="441"/>
        </w:trPr>
        <w:tc>
          <w:tcPr>
            <w:tcW w:w="450" w:type="dxa"/>
            <w:shd w:val="clear" w:color="auto" w:fill="auto"/>
            <w:noWrap/>
            <w:vAlign w:val="center"/>
          </w:tcPr>
          <w:p w14:paraId="63197448" w14:textId="2F4273F3" w:rsidR="00946B3F" w:rsidRPr="00562472" w:rsidRDefault="00946B3F"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628EDCD3" w14:textId="56BA0F93" w:rsidR="00946B3F" w:rsidRPr="000968EE" w:rsidRDefault="00946B3F" w:rsidP="00F128CA">
            <w:pPr>
              <w:spacing w:after="120"/>
              <w:rPr>
                <w:rFonts w:cstheme="minorHAnsi"/>
              </w:rPr>
            </w:pPr>
            <w:r>
              <w:t xml:space="preserve">Der </w:t>
            </w:r>
            <w:hyperlink r:id="rId10" w:history="1">
              <w:r>
                <w:rPr>
                  <w:rStyle w:val="Hyperlink"/>
                </w:rPr>
                <w:t>Facebook-Gruppe</w:t>
              </w:r>
            </w:hyperlink>
            <w:r>
              <w:t xml:space="preserve"> des Lions Global Action Teams beitreten und Ihre Teams ebenfalls dazu anregen.</w:t>
            </w:r>
          </w:p>
        </w:tc>
      </w:tr>
      <w:tr w:rsidR="00DA2728" w:rsidRPr="00562472" w14:paraId="12FFE07A" w14:textId="77777777" w:rsidTr="00F128CA">
        <w:trPr>
          <w:trHeight w:val="441"/>
        </w:trPr>
        <w:tc>
          <w:tcPr>
            <w:tcW w:w="450" w:type="dxa"/>
            <w:shd w:val="clear" w:color="auto" w:fill="auto"/>
            <w:noWrap/>
            <w:vAlign w:val="center"/>
          </w:tcPr>
          <w:p w14:paraId="1E3156C6" w14:textId="55EB71C7" w:rsidR="00DA2728" w:rsidRPr="00562472" w:rsidRDefault="00DA2728"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65DAB934" w14:textId="4BA6DD79" w:rsidR="00DA2728" w:rsidRDefault="00DA2728" w:rsidP="00F128CA">
            <w:pPr>
              <w:spacing w:after="120"/>
              <w:rPr>
                <w:rFonts w:cstheme="minorHAnsi"/>
              </w:rPr>
            </w:pPr>
            <w:r>
              <w:t>Dafür sorgen, dass bei Lions Clubs International eine persönliche E-Mail-Adresse oder Telefonnummer für Sie und Ihre Teamkollegen vorliegt.  Sprechen Sie mit Ihrem/r Clubsekretär/in, um Ihre Informationen zu aktualisieren.</w:t>
            </w:r>
          </w:p>
        </w:tc>
      </w:tr>
      <w:tr w:rsidR="00DA2728" w:rsidRPr="00562472" w14:paraId="02ADD916" w14:textId="77777777" w:rsidTr="00F128CA">
        <w:trPr>
          <w:trHeight w:val="441"/>
        </w:trPr>
        <w:tc>
          <w:tcPr>
            <w:tcW w:w="450" w:type="dxa"/>
            <w:shd w:val="clear" w:color="auto" w:fill="auto"/>
            <w:noWrap/>
            <w:vAlign w:val="center"/>
          </w:tcPr>
          <w:p w14:paraId="3F19B3FA" w14:textId="6E01E1E0" w:rsidR="00DA2728" w:rsidRPr="00562472" w:rsidRDefault="00DA2728"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581A43F4" w14:textId="7E934589" w:rsidR="00DA2728" w:rsidRPr="00546936" w:rsidRDefault="00A369D0" w:rsidP="00F128CA">
            <w:pPr>
              <w:spacing w:after="120"/>
            </w:pPr>
            <w:r w:rsidRPr="00A369D0">
              <w:t xml:space="preserve">Gehen Sie die PowerPoint-Präsentation zum </w:t>
            </w:r>
            <w:hyperlink r:id="rId11" w:history="1">
              <w:r>
                <w:rPr>
                  <w:rStyle w:val="Hyperlink"/>
                </w:rPr>
                <w:t>Global Membership Approach</w:t>
              </w:r>
            </w:hyperlink>
            <w:r w:rsidRPr="00A369D0">
              <w:t xml:space="preserve"> (4 Schritte) und die dazugehörigen Ressourcen durch und machen Sie sich Notizen zu Aktualisierungen, einschließlich der Hinzufügung von </w:t>
            </w:r>
            <w:r w:rsidRPr="00F35348">
              <w:rPr>
                <w:i/>
                <w:iCs/>
              </w:rPr>
              <w:t>MISSION</w:t>
            </w:r>
            <w:r w:rsidRPr="00A369D0">
              <w:t xml:space="preserve"> </w:t>
            </w:r>
            <w:r w:rsidRPr="00F35348">
              <w:rPr>
                <w:b/>
                <w:bCs/>
              </w:rPr>
              <w:t>1.5</w:t>
            </w:r>
            <w:r w:rsidRPr="00A369D0">
              <w:t>.</w:t>
            </w:r>
            <w:r w:rsidR="00DA2728">
              <w:t xml:space="preserve"> </w:t>
            </w:r>
          </w:p>
        </w:tc>
      </w:tr>
      <w:tr w:rsidR="000A68D5" w:rsidRPr="00562472" w14:paraId="304A6816" w14:textId="77777777" w:rsidTr="00F128CA">
        <w:trPr>
          <w:trHeight w:val="441"/>
        </w:trPr>
        <w:tc>
          <w:tcPr>
            <w:tcW w:w="450" w:type="dxa"/>
            <w:shd w:val="clear" w:color="auto" w:fill="auto"/>
            <w:noWrap/>
            <w:vAlign w:val="center"/>
          </w:tcPr>
          <w:p w14:paraId="18D4B5BF" w14:textId="262D6BAE" w:rsidR="000A68D5" w:rsidRPr="00562472" w:rsidRDefault="000A68D5"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334D1C7B" w14:textId="469AEA0B" w:rsidR="00BE6217" w:rsidRPr="00546936" w:rsidRDefault="000A68D5" w:rsidP="00F128CA">
            <w:pPr>
              <w:spacing w:after="120"/>
            </w:pPr>
            <w:r>
              <w:t>Den Global Membership Approach-Kurs im Lions Lernzentrum durchgehen</w:t>
            </w:r>
            <w:r w:rsidR="00C32ADC">
              <w:t>.</w:t>
            </w:r>
          </w:p>
        </w:tc>
      </w:tr>
    </w:tbl>
    <w:p w14:paraId="4336C500" w14:textId="77777777" w:rsidR="006112B5" w:rsidRPr="00562472" w:rsidRDefault="006112B5" w:rsidP="00274725"/>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956D02" w:rsidRPr="00562472" w14:paraId="2A890347" w14:textId="77777777" w:rsidTr="00F81FF1">
        <w:trPr>
          <w:trHeight w:val="350"/>
        </w:trPr>
        <w:tc>
          <w:tcPr>
            <w:tcW w:w="10440" w:type="dxa"/>
            <w:gridSpan w:val="2"/>
            <w:tcBorders>
              <w:bottom w:val="single" w:sz="4" w:space="0" w:color="auto"/>
            </w:tcBorders>
            <w:shd w:val="clear" w:color="auto" w:fill="00338D"/>
            <w:vAlign w:val="center"/>
            <w:hideMark/>
          </w:tcPr>
          <w:p w14:paraId="35E4EDF1" w14:textId="335F612B" w:rsidR="00956D02" w:rsidRPr="00562472" w:rsidRDefault="009E444D" w:rsidP="00F128CA">
            <w:pPr>
              <w:pStyle w:val="Heading5"/>
              <w:spacing w:after="120"/>
            </w:pPr>
            <w:r>
              <w:t>FORTLAUFENDE ERWARTUNGEN</w:t>
            </w:r>
          </w:p>
        </w:tc>
      </w:tr>
      <w:tr w:rsidR="00956D02" w:rsidRPr="00562472" w14:paraId="30E9DA12" w14:textId="77777777" w:rsidTr="00F81FF1">
        <w:trPr>
          <w:trHeight w:val="441"/>
        </w:trPr>
        <w:tc>
          <w:tcPr>
            <w:tcW w:w="450" w:type="dxa"/>
            <w:tcBorders>
              <w:top w:val="single" w:sz="4" w:space="0" w:color="auto"/>
              <w:bottom w:val="nil"/>
            </w:tcBorders>
            <w:shd w:val="clear" w:color="auto" w:fill="auto"/>
            <w:noWrap/>
            <w:vAlign w:val="center"/>
          </w:tcPr>
          <w:p w14:paraId="654F94A1" w14:textId="77777777" w:rsidR="00956D02" w:rsidRPr="00562472" w:rsidRDefault="00956D02" w:rsidP="00F128CA">
            <w:pPr>
              <w:spacing w:after="120"/>
            </w:pPr>
            <w:r>
              <w:rPr>
                <w:rFonts w:ascii="Segoe UI Symbol" w:hAnsi="Segoe UI Symbol"/>
              </w:rPr>
              <w:t>☐</w:t>
            </w:r>
          </w:p>
        </w:tc>
        <w:tc>
          <w:tcPr>
            <w:tcW w:w="9990" w:type="dxa"/>
            <w:tcBorders>
              <w:top w:val="single" w:sz="4" w:space="0" w:color="auto"/>
              <w:bottom w:val="nil"/>
            </w:tcBorders>
            <w:shd w:val="clear" w:color="auto" w:fill="auto"/>
            <w:vAlign w:val="center"/>
          </w:tcPr>
          <w:p w14:paraId="3905DC86" w14:textId="037C1CE8" w:rsidR="00BE6217" w:rsidRPr="00D12F52" w:rsidRDefault="00714C7E" w:rsidP="00F128CA">
            <w:pPr>
              <w:spacing w:after="120"/>
            </w:pPr>
            <w:r>
              <w:rPr>
                <w:color w:val="000000"/>
              </w:rPr>
              <w:t>Sicherstellen, dass sich das MD-, Distrikt- und Club-GAT ihrer</w:t>
            </w:r>
            <w:r>
              <w:t xml:space="preserve"> </w:t>
            </w:r>
            <w:hyperlink r:id="rId12" w:history="1">
              <w:r>
                <w:rPr>
                  <w:rStyle w:val="Hyperlink"/>
                </w:rPr>
                <w:t>Aufgaben und Zuständigkeiten</w:t>
              </w:r>
            </w:hyperlink>
            <w:r>
              <w:t xml:space="preserve"> bewusst sind.</w:t>
            </w:r>
          </w:p>
        </w:tc>
      </w:tr>
      <w:tr w:rsidR="00956D02" w:rsidRPr="00562472" w14:paraId="414B86FB" w14:textId="77777777" w:rsidTr="00F81FF1">
        <w:trPr>
          <w:trHeight w:val="420"/>
        </w:trPr>
        <w:tc>
          <w:tcPr>
            <w:tcW w:w="450" w:type="dxa"/>
            <w:tcBorders>
              <w:top w:val="nil"/>
              <w:bottom w:val="nil"/>
            </w:tcBorders>
            <w:shd w:val="clear" w:color="auto" w:fill="auto"/>
            <w:noWrap/>
            <w:vAlign w:val="center"/>
            <w:hideMark/>
          </w:tcPr>
          <w:p w14:paraId="165FB2C4" w14:textId="77777777" w:rsidR="00956D02" w:rsidRPr="00562472" w:rsidRDefault="00956D02" w:rsidP="00F128CA">
            <w:pPr>
              <w:spacing w:after="120"/>
              <w:rPr>
                <w:rFonts w:ascii="Arial" w:eastAsia="Times New Roman" w:hAnsi="Arial" w:cs="Arial"/>
              </w:rPr>
            </w:pPr>
            <w:r>
              <w:rPr>
                <w:rFonts w:ascii="Segoe UI Symbol" w:hAnsi="Segoe UI Symbol"/>
              </w:rPr>
              <w:t>☐</w:t>
            </w:r>
          </w:p>
        </w:tc>
        <w:tc>
          <w:tcPr>
            <w:tcW w:w="9990" w:type="dxa"/>
            <w:tcBorders>
              <w:top w:val="nil"/>
              <w:bottom w:val="nil"/>
            </w:tcBorders>
            <w:shd w:val="clear" w:color="auto" w:fill="auto"/>
            <w:vAlign w:val="center"/>
            <w:hideMark/>
          </w:tcPr>
          <w:p w14:paraId="7059D4F4" w14:textId="053E6EC1" w:rsidR="00956D02" w:rsidRPr="000968EE" w:rsidRDefault="00577947" w:rsidP="00F128CA">
            <w:pPr>
              <w:spacing w:after="120"/>
              <w:rPr>
                <w:rFonts w:cstheme="minorHAnsi"/>
              </w:rPr>
            </w:pPr>
            <w:r w:rsidRPr="00577947">
              <w:rPr>
                <w:rFonts w:cstheme="minorHAnsi"/>
              </w:rPr>
              <w:t xml:space="preserve">Setzen Sie sich für das organisationsweite Ziel und die Ziele der </w:t>
            </w:r>
            <w:r w:rsidRPr="00F35348">
              <w:rPr>
                <w:rFonts w:cstheme="minorHAnsi"/>
                <w:i/>
                <w:iCs/>
              </w:rPr>
              <w:t>MISSION</w:t>
            </w:r>
            <w:r w:rsidRPr="00577947">
              <w:rPr>
                <w:rFonts w:cstheme="minorHAnsi"/>
              </w:rPr>
              <w:t xml:space="preserve"> </w:t>
            </w:r>
            <w:r w:rsidRPr="00F35348">
              <w:rPr>
                <w:rFonts w:cstheme="minorHAnsi"/>
                <w:b/>
                <w:bCs/>
              </w:rPr>
              <w:t>1.5</w:t>
            </w:r>
            <w:r w:rsidRPr="00577947">
              <w:rPr>
                <w:rFonts w:cstheme="minorHAnsi"/>
              </w:rPr>
              <w:t xml:space="preserve"> ein, wozu auch das Erreichen der festgelegten regionalen Mitgliederziele gehört.</w:t>
            </w:r>
          </w:p>
        </w:tc>
      </w:tr>
      <w:tr w:rsidR="00577947" w:rsidRPr="00562472" w14:paraId="3A92AF83" w14:textId="77777777" w:rsidTr="00F81FF1">
        <w:trPr>
          <w:trHeight w:val="420"/>
        </w:trPr>
        <w:tc>
          <w:tcPr>
            <w:tcW w:w="450" w:type="dxa"/>
            <w:tcBorders>
              <w:top w:val="nil"/>
              <w:bottom w:val="nil"/>
            </w:tcBorders>
            <w:shd w:val="clear" w:color="auto" w:fill="auto"/>
            <w:noWrap/>
            <w:vAlign w:val="center"/>
          </w:tcPr>
          <w:p w14:paraId="2084DDF0" w14:textId="7B8B9D8C" w:rsidR="00577947" w:rsidRDefault="00577947" w:rsidP="00577947">
            <w:pPr>
              <w:spacing w:after="120"/>
              <w:rPr>
                <w:rFonts w:ascii="Segoe UI Symbol" w:hAnsi="Segoe UI Symbol"/>
              </w:rPr>
            </w:pPr>
            <w:r>
              <w:rPr>
                <w:rFonts w:ascii="Segoe UI Symbol" w:hAnsi="Segoe UI Symbol"/>
              </w:rPr>
              <w:t>☐</w:t>
            </w:r>
          </w:p>
        </w:tc>
        <w:tc>
          <w:tcPr>
            <w:tcW w:w="9990" w:type="dxa"/>
            <w:tcBorders>
              <w:top w:val="nil"/>
              <w:bottom w:val="nil"/>
            </w:tcBorders>
            <w:shd w:val="clear" w:color="auto" w:fill="auto"/>
            <w:vAlign w:val="center"/>
          </w:tcPr>
          <w:p w14:paraId="244307E5" w14:textId="2919E58E" w:rsidR="00577947" w:rsidRPr="00577947" w:rsidRDefault="00577947" w:rsidP="00577947">
            <w:pPr>
              <w:spacing w:after="120"/>
              <w:rPr>
                <w:rFonts w:cstheme="minorHAnsi"/>
              </w:rPr>
            </w:pPr>
            <w:r w:rsidRPr="00577947">
              <w:rPr>
                <w:rFonts w:cstheme="minorHAnsi"/>
              </w:rPr>
              <w:t>Sponsern Sie mindestens ein neues Mitglied und erweitern Sie mindestens einen neuen Club</w:t>
            </w:r>
          </w:p>
        </w:tc>
      </w:tr>
      <w:tr w:rsidR="00577947" w:rsidRPr="00562472" w14:paraId="7FC46975" w14:textId="77777777" w:rsidTr="00F81FF1">
        <w:trPr>
          <w:trHeight w:val="420"/>
        </w:trPr>
        <w:tc>
          <w:tcPr>
            <w:tcW w:w="450" w:type="dxa"/>
            <w:tcBorders>
              <w:top w:val="nil"/>
              <w:bottom w:val="nil"/>
            </w:tcBorders>
            <w:shd w:val="clear" w:color="auto" w:fill="auto"/>
            <w:noWrap/>
            <w:vAlign w:val="center"/>
          </w:tcPr>
          <w:p w14:paraId="4911B229" w14:textId="1F33EAA1" w:rsidR="00577947" w:rsidRDefault="00577947" w:rsidP="00577947">
            <w:pPr>
              <w:spacing w:after="120"/>
              <w:rPr>
                <w:rFonts w:ascii="Segoe UI Symbol" w:hAnsi="Segoe UI Symbol"/>
              </w:rPr>
            </w:pPr>
            <w:r>
              <w:rPr>
                <w:rFonts w:ascii="Segoe UI Symbol" w:hAnsi="Segoe UI Symbol"/>
              </w:rPr>
              <w:t>☐</w:t>
            </w:r>
          </w:p>
        </w:tc>
        <w:tc>
          <w:tcPr>
            <w:tcW w:w="9990" w:type="dxa"/>
            <w:tcBorders>
              <w:top w:val="nil"/>
              <w:bottom w:val="nil"/>
            </w:tcBorders>
            <w:shd w:val="clear" w:color="auto" w:fill="auto"/>
            <w:vAlign w:val="center"/>
          </w:tcPr>
          <w:p w14:paraId="46ECA6B6" w14:textId="32B0037E" w:rsidR="00577947" w:rsidRDefault="00577947" w:rsidP="00577947">
            <w:pPr>
              <w:spacing w:after="120"/>
            </w:pPr>
            <w:r>
              <w:t>Kontakt mit Clubs aufnehmen, um dafür zu sorgen, dass Hilfsprojekt-Meldungen eingereicht werden.</w:t>
            </w:r>
          </w:p>
        </w:tc>
      </w:tr>
      <w:tr w:rsidR="00577947" w:rsidRPr="00562472" w14:paraId="715EC216" w14:textId="77777777" w:rsidTr="00F81FF1">
        <w:trPr>
          <w:trHeight w:val="591"/>
        </w:trPr>
        <w:tc>
          <w:tcPr>
            <w:tcW w:w="450" w:type="dxa"/>
            <w:tcBorders>
              <w:top w:val="nil"/>
              <w:bottom w:val="nil"/>
            </w:tcBorders>
            <w:shd w:val="clear" w:color="auto" w:fill="auto"/>
            <w:noWrap/>
            <w:vAlign w:val="center"/>
          </w:tcPr>
          <w:p w14:paraId="09862C38" w14:textId="77777777" w:rsidR="00577947" w:rsidRPr="00562472" w:rsidRDefault="00577947" w:rsidP="00577947">
            <w:pPr>
              <w:spacing w:after="120"/>
            </w:pPr>
            <w:r>
              <w:rPr>
                <w:rFonts w:ascii="Segoe UI Symbol" w:hAnsi="Segoe UI Symbol"/>
              </w:rPr>
              <w:t>☐</w:t>
            </w:r>
          </w:p>
        </w:tc>
        <w:tc>
          <w:tcPr>
            <w:tcW w:w="9990" w:type="dxa"/>
            <w:tcBorders>
              <w:top w:val="nil"/>
              <w:bottom w:val="nil"/>
            </w:tcBorders>
            <w:shd w:val="clear" w:color="auto" w:fill="auto"/>
            <w:vAlign w:val="center"/>
          </w:tcPr>
          <w:p w14:paraId="7B5B1C6F" w14:textId="496A9C24" w:rsidR="00577947" w:rsidRPr="000968EE" w:rsidRDefault="00BC176B" w:rsidP="00577947">
            <w:pPr>
              <w:spacing w:after="120"/>
              <w:rPr>
                <w:rFonts w:eastAsia="Times New Roman"/>
                <w:color w:val="000000"/>
              </w:rPr>
            </w:pPr>
            <w:r w:rsidRPr="00BC176B">
              <w:t xml:space="preserve">Überprüfen Sie die Fortschritte bei der Erreichung der </w:t>
            </w:r>
            <w:hyperlink r:id="rId13" w:history="1">
              <w:r>
                <w:rPr>
                  <w:rStyle w:val="Hyperlink"/>
                </w:rPr>
                <w:t>Distriktziele</w:t>
              </w:r>
            </w:hyperlink>
            <w:r>
              <w:rPr>
                <w:color w:val="000000" w:themeColor="text1"/>
              </w:rPr>
              <w:t xml:space="preserve"> </w:t>
            </w:r>
            <w:r w:rsidRPr="00BC176B">
              <w:t xml:space="preserve">für Ihren Bereich mithilfe des </w:t>
            </w:r>
            <w:hyperlink r:id="rId14" w:history="1">
              <w:r w:rsidRPr="00F81FF1">
                <w:rPr>
                  <w:rStyle w:val="Hyperlink"/>
                </w:rPr>
                <w:t>District Goals Progress Dashboard</w:t>
              </w:r>
            </w:hyperlink>
            <w:r w:rsidRPr="00BC176B">
              <w:t xml:space="preserve"> und passen Sie die Pläne bei Bedarf an. </w:t>
            </w:r>
          </w:p>
        </w:tc>
      </w:tr>
      <w:tr w:rsidR="00577947" w:rsidRPr="00562472" w14:paraId="4B7B74F6" w14:textId="77777777" w:rsidTr="00F81FF1">
        <w:trPr>
          <w:trHeight w:val="441"/>
        </w:trPr>
        <w:tc>
          <w:tcPr>
            <w:tcW w:w="450" w:type="dxa"/>
            <w:tcBorders>
              <w:top w:val="nil"/>
            </w:tcBorders>
            <w:shd w:val="clear" w:color="auto" w:fill="auto"/>
            <w:noWrap/>
            <w:vAlign w:val="center"/>
          </w:tcPr>
          <w:p w14:paraId="27936AB1" w14:textId="27885397" w:rsidR="00577947" w:rsidRPr="00562472" w:rsidRDefault="00577947" w:rsidP="00577947">
            <w:pPr>
              <w:spacing w:after="120"/>
              <w:rPr>
                <w:rFonts w:ascii="Segoe UI Symbol" w:hAnsi="Segoe UI Symbol" w:cs="Segoe UI Symbol"/>
              </w:rPr>
            </w:pPr>
            <w:r>
              <w:rPr>
                <w:rFonts w:ascii="Segoe UI Symbol" w:hAnsi="Segoe UI Symbol"/>
              </w:rPr>
              <w:lastRenderedPageBreak/>
              <w:t>☐</w:t>
            </w:r>
          </w:p>
        </w:tc>
        <w:tc>
          <w:tcPr>
            <w:tcW w:w="9990" w:type="dxa"/>
            <w:tcBorders>
              <w:top w:val="nil"/>
            </w:tcBorders>
            <w:shd w:val="clear" w:color="auto" w:fill="auto"/>
            <w:vAlign w:val="center"/>
          </w:tcPr>
          <w:p w14:paraId="5D70CD29" w14:textId="54ED5890" w:rsidR="00577947" w:rsidRPr="00546936" w:rsidRDefault="00577947" w:rsidP="00577947">
            <w:pPr>
              <w:spacing w:after="120"/>
            </w:pPr>
            <w:r>
              <w:t>Sicherstellen, dass Sie Kommunikationsprobleme und -erfolge mit Ihren GAT- und entsprechenden Teams teilen, damit wir unseren Wirkungsbereich stärken können.</w:t>
            </w:r>
          </w:p>
        </w:tc>
      </w:tr>
      <w:tr w:rsidR="00577947" w:rsidRPr="00562472" w14:paraId="519D27C4" w14:textId="77777777" w:rsidTr="00F81FF1">
        <w:trPr>
          <w:trHeight w:val="441"/>
        </w:trPr>
        <w:tc>
          <w:tcPr>
            <w:tcW w:w="450" w:type="dxa"/>
            <w:shd w:val="clear" w:color="auto" w:fill="auto"/>
            <w:noWrap/>
            <w:vAlign w:val="center"/>
            <w:hideMark/>
          </w:tcPr>
          <w:p w14:paraId="508A1332" w14:textId="24C1A641" w:rsidR="00577947" w:rsidRPr="00562472" w:rsidRDefault="00577947" w:rsidP="00577947">
            <w:pPr>
              <w:spacing w:after="120"/>
              <w:rPr>
                <w:rFonts w:ascii="Arial" w:eastAsia="Times New Roman" w:hAnsi="Arial" w:cs="Arial"/>
              </w:rPr>
            </w:pPr>
            <w:r>
              <w:rPr>
                <w:rFonts w:ascii="Segoe UI Symbol" w:hAnsi="Segoe UI Symbol"/>
              </w:rPr>
              <w:t>☐</w:t>
            </w:r>
          </w:p>
        </w:tc>
        <w:tc>
          <w:tcPr>
            <w:tcW w:w="9990" w:type="dxa"/>
            <w:shd w:val="clear" w:color="auto" w:fill="auto"/>
            <w:vAlign w:val="center"/>
          </w:tcPr>
          <w:p w14:paraId="5C0F4A2A" w14:textId="76C44DEF" w:rsidR="00577947" w:rsidRPr="00546936" w:rsidRDefault="00577947" w:rsidP="00577947">
            <w:pPr>
              <w:spacing w:after="120"/>
            </w:pPr>
            <w:r>
              <w:t>Alle in Frage kommenden Führungskräfteweiterbildungs-, Mitgliedschaftsentwicklungs-, LCIF- und PR-</w:t>
            </w:r>
            <w:hyperlink r:id="rId15" w:history="1">
              <w:r w:rsidRPr="00BD14C9">
                <w:rPr>
                  <w:rStyle w:val="Hyperlink"/>
                  <w:u w:val="none"/>
                </w:rPr>
                <w:t>Zuschüsse</w:t>
              </w:r>
            </w:hyperlink>
            <w:r>
              <w:rPr>
                <w:rStyle w:val="Hyperlink"/>
                <w:u w:val="none"/>
              </w:rPr>
              <w:t xml:space="preserve"> </w:t>
            </w:r>
            <w:r w:rsidRPr="00BD14C9">
              <w:t>beantragen</w:t>
            </w:r>
            <w:r>
              <w:t>.</w:t>
            </w:r>
          </w:p>
        </w:tc>
      </w:tr>
      <w:tr w:rsidR="00577947" w:rsidRPr="00562472" w14:paraId="3F5D7F7F" w14:textId="77777777" w:rsidTr="00F81FF1">
        <w:trPr>
          <w:trHeight w:val="441"/>
        </w:trPr>
        <w:tc>
          <w:tcPr>
            <w:tcW w:w="450" w:type="dxa"/>
            <w:shd w:val="clear" w:color="auto" w:fill="auto"/>
            <w:noWrap/>
            <w:vAlign w:val="center"/>
            <w:hideMark/>
          </w:tcPr>
          <w:p w14:paraId="150B635F" w14:textId="5BA3B676" w:rsidR="00577947" w:rsidRPr="00562472" w:rsidRDefault="00577947" w:rsidP="00577947">
            <w:pPr>
              <w:spacing w:after="120"/>
            </w:pPr>
            <w:r>
              <w:rPr>
                <w:rFonts w:ascii="Segoe UI Symbol" w:hAnsi="Segoe UI Symbol"/>
              </w:rPr>
              <w:t>☐</w:t>
            </w:r>
          </w:p>
        </w:tc>
        <w:tc>
          <w:tcPr>
            <w:tcW w:w="9990" w:type="dxa"/>
            <w:shd w:val="clear" w:color="auto" w:fill="auto"/>
            <w:vAlign w:val="center"/>
            <w:hideMark/>
          </w:tcPr>
          <w:p w14:paraId="70EFECD4" w14:textId="185FDF0A" w:rsidR="00577947" w:rsidRPr="00562472" w:rsidRDefault="00577947" w:rsidP="00577947">
            <w:pPr>
              <w:spacing w:after="120"/>
            </w:pPr>
            <w:r>
              <w:t>Sicherstellen, dass Zone Chairpersons ihre Clubs einbinden, indem sie Informationen weitergeben, auf Hilfsquellen aufmerksam machen und Distriktunterstützung anbieten, um etwaige Probleme zu lösen.</w:t>
            </w:r>
          </w:p>
        </w:tc>
      </w:tr>
      <w:tr w:rsidR="00BC176B" w:rsidRPr="00562472" w14:paraId="1CE26764" w14:textId="77777777" w:rsidTr="00F81FF1">
        <w:trPr>
          <w:trHeight w:val="441"/>
        </w:trPr>
        <w:tc>
          <w:tcPr>
            <w:tcW w:w="450" w:type="dxa"/>
            <w:shd w:val="clear" w:color="auto" w:fill="auto"/>
            <w:noWrap/>
            <w:vAlign w:val="center"/>
          </w:tcPr>
          <w:p w14:paraId="7D850017" w14:textId="3CBD259D" w:rsidR="00BC176B" w:rsidRDefault="00BC176B" w:rsidP="00577947">
            <w:pPr>
              <w:spacing w:after="120"/>
              <w:rPr>
                <w:rFonts w:ascii="Segoe UI Symbol" w:hAnsi="Segoe UI Symbol"/>
              </w:rPr>
            </w:pPr>
            <w:r>
              <w:rPr>
                <w:rFonts w:ascii="Segoe UI Symbol" w:hAnsi="Segoe UI Symbol"/>
              </w:rPr>
              <w:t xml:space="preserve">☐ </w:t>
            </w:r>
          </w:p>
        </w:tc>
        <w:tc>
          <w:tcPr>
            <w:tcW w:w="9990" w:type="dxa"/>
            <w:shd w:val="clear" w:color="auto" w:fill="auto"/>
            <w:vAlign w:val="center"/>
          </w:tcPr>
          <w:p w14:paraId="72616165" w14:textId="5B4C87A3" w:rsidR="00BC176B" w:rsidRDefault="00BC176B" w:rsidP="00577947">
            <w:pPr>
              <w:spacing w:after="120"/>
            </w:pPr>
            <w:r w:rsidRPr="00BC176B">
              <w:t xml:space="preserve">Treffen Sie sich regelmäßig mit Ihrem </w:t>
            </w:r>
            <w:r w:rsidRPr="00F35348">
              <w:rPr>
                <w:i/>
                <w:iCs/>
              </w:rPr>
              <w:t xml:space="preserve">MISSION </w:t>
            </w:r>
            <w:r w:rsidRPr="00F35348">
              <w:rPr>
                <w:b/>
                <w:bCs/>
              </w:rPr>
              <w:t>1.5</w:t>
            </w:r>
            <w:r w:rsidRPr="00BC176B">
              <w:t>-Team und geben Sie ihm Rückmeldung über die Erreichung der Ziele für das Mitgliederwachstum.</w:t>
            </w:r>
          </w:p>
        </w:tc>
      </w:tr>
      <w:tr w:rsidR="00577947" w:rsidRPr="00562472" w14:paraId="5EF92D14" w14:textId="77777777" w:rsidTr="00F81FF1">
        <w:trPr>
          <w:trHeight w:val="441"/>
        </w:trPr>
        <w:tc>
          <w:tcPr>
            <w:tcW w:w="450" w:type="dxa"/>
            <w:shd w:val="clear" w:color="auto" w:fill="auto"/>
            <w:noWrap/>
            <w:vAlign w:val="center"/>
          </w:tcPr>
          <w:p w14:paraId="497183AA" w14:textId="5A88D5BE" w:rsidR="00577947" w:rsidRPr="00562472" w:rsidRDefault="00577947" w:rsidP="00577947">
            <w:pPr>
              <w:spacing w:after="120"/>
            </w:pPr>
            <w:r>
              <w:rPr>
                <w:rFonts w:ascii="Segoe UI Symbol" w:hAnsi="Segoe UI Symbol"/>
              </w:rPr>
              <w:t>☐</w:t>
            </w:r>
          </w:p>
        </w:tc>
        <w:tc>
          <w:tcPr>
            <w:tcW w:w="9990" w:type="dxa"/>
            <w:shd w:val="clear" w:color="auto" w:fill="auto"/>
            <w:vAlign w:val="center"/>
          </w:tcPr>
          <w:p w14:paraId="22D4F64A" w14:textId="231AFF4B" w:rsidR="00577947" w:rsidRPr="00562472" w:rsidRDefault="00577947" w:rsidP="00577947">
            <w:pPr>
              <w:spacing w:after="120"/>
            </w:pPr>
            <w:r w:rsidRPr="00C2275A">
              <w:t>Machen Sie sich mit der optionalen Rolle des/r Global Extension Team-Chairperson vertraut, und setzen Sie sich auf Distriktebene dafür ein.</w:t>
            </w:r>
          </w:p>
        </w:tc>
      </w:tr>
      <w:tr w:rsidR="00577947" w:rsidRPr="00562472" w14:paraId="19D46453" w14:textId="77777777" w:rsidTr="00F81FF1">
        <w:trPr>
          <w:trHeight w:val="441"/>
        </w:trPr>
        <w:tc>
          <w:tcPr>
            <w:tcW w:w="450" w:type="dxa"/>
            <w:shd w:val="clear" w:color="auto" w:fill="auto"/>
            <w:noWrap/>
            <w:vAlign w:val="center"/>
          </w:tcPr>
          <w:p w14:paraId="1F396239" w14:textId="41D5BC06" w:rsidR="00577947" w:rsidRPr="00562472" w:rsidRDefault="00577947" w:rsidP="00577947">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7779E1B2" w14:textId="3934987B" w:rsidR="00577947" w:rsidRPr="00C2275A" w:rsidRDefault="00577947" w:rsidP="00577947">
            <w:pPr>
              <w:spacing w:after="120"/>
            </w:pPr>
            <w:r w:rsidRPr="00C2275A">
              <w:t xml:space="preserve">Sicherstellen, dass Marketing Chairpersons ihre Clubs einbinden, indem sie Informationen weitergeben, auf Hilfsquellen aufmerksam machen und Distriktunterstützung anbieten, um Hilfsprojekte, Mitgliedschaft und Gelegenheiten für Führungskräfte zu fördern. </w:t>
            </w:r>
          </w:p>
        </w:tc>
      </w:tr>
      <w:tr w:rsidR="00577947" w:rsidRPr="00562472" w14:paraId="4211A73B" w14:textId="77777777" w:rsidTr="00F81FF1">
        <w:trPr>
          <w:trHeight w:val="441"/>
        </w:trPr>
        <w:tc>
          <w:tcPr>
            <w:tcW w:w="450" w:type="dxa"/>
            <w:shd w:val="clear" w:color="auto" w:fill="auto"/>
            <w:noWrap/>
            <w:vAlign w:val="center"/>
          </w:tcPr>
          <w:p w14:paraId="76082331" w14:textId="4160BE76" w:rsidR="00577947" w:rsidRPr="00562472" w:rsidRDefault="00577947" w:rsidP="00577947">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313B1141" w14:textId="032B8A97" w:rsidR="00577947" w:rsidRPr="00C2275A" w:rsidRDefault="00577947" w:rsidP="00577947">
            <w:pPr>
              <w:spacing w:after="120"/>
            </w:pPr>
            <w:r>
              <w:t>Lionsmitglieder dazu ermutigen, einen Lion Account anzulegen, der ihnen Zugriff auf Plattformen ermöglicht, die für ihre Aufgaben und Online-Schulungen im Lions-Lernzentrum wichtig sind.</w:t>
            </w:r>
          </w:p>
        </w:tc>
      </w:tr>
    </w:tbl>
    <w:p w14:paraId="48B5BC66" w14:textId="6606E42F" w:rsidR="00564F8D" w:rsidRDefault="00564F8D" w:rsidP="00F128CA">
      <w:pPr>
        <w:pStyle w:val="Heading2"/>
      </w:pPr>
      <w:bookmarkStart w:id="2" w:name="_Toc143690395"/>
      <w:r>
        <w:lastRenderedPageBreak/>
        <w:t>Geschichte des Global Action Teams</w:t>
      </w:r>
      <w:bookmarkEnd w:id="2"/>
    </w:p>
    <w:p w14:paraId="2671CA11" w14:textId="3FBCBF44" w:rsidR="00564F8D" w:rsidRDefault="00564F8D" w:rsidP="00564F8D">
      <w:r>
        <w:t xml:space="preserve">Das GAT begann als eine Reihe von separaten Teams, dem Global Membership Team (2008 gegründet), dem Global Leadership Team (2010 gegründet) und dem Global Service Team (2017 gegründet), die im Jahr 2017 zum Global Action Team zusammengeschlossen wurden.    </w:t>
      </w:r>
    </w:p>
    <w:p w14:paraId="31A2BC30" w14:textId="7E0B1FF7" w:rsidR="00946B3F" w:rsidRPr="00C2275A" w:rsidRDefault="00564F8D" w:rsidP="00946B3F">
      <w:pPr>
        <w:rPr>
          <w:highlight w:val="green"/>
        </w:rPr>
      </w:pPr>
      <w:r>
        <w:t xml:space="preserve">Im Jahr 2019 beschloss der Internationale Vorstand von Lions Clubs International, die Teams weiter zu vereinen, indem die GLT-, GMT- und GST-Silos auf höchster GAT-Ebene aufgeschlüsselt wurden, um geschlossene Führung auf allen Lions-Ebenen zu bieten. </w:t>
      </w:r>
      <w:r w:rsidR="00C2275A" w:rsidRPr="007F378B">
        <w:t xml:space="preserve">Um die Wirksamkeit unserer Hilfsleistungen </w:t>
      </w:r>
      <w:r w:rsidR="00C2275A" w:rsidRPr="00C2275A">
        <w:t xml:space="preserve">durch ein Anwachsen der Mitgliedschaft zusätzlich zu stärken, wurde 2022 die optionale Position der Global Extension Team- Chairperson auf Distriktebene geschaffen, um zu gewährleisten, dass die Ziele bezüglich neuer Clubs erreicht werden. </w:t>
      </w:r>
      <w:r w:rsidRPr="00C2275A">
        <w:t>Heute</w:t>
      </w:r>
      <w:r>
        <w:t xml:space="preserve"> ist das Global Action Team darauf ausgerichtet, durch Maßnahmen, die von der Clubebene bis auf die internationale Ebene reichen, nachhaltige Verbesserungen herbeizuführen.</w:t>
      </w:r>
    </w:p>
    <w:p w14:paraId="0547533A" w14:textId="1C2AD10E" w:rsidR="00AD2EAB" w:rsidRDefault="00AD2EAB" w:rsidP="00672D8F">
      <w:pPr>
        <w:pStyle w:val="Heading1"/>
      </w:pPr>
      <w:bookmarkStart w:id="3" w:name="_Toc143690396"/>
      <w:r>
        <w:t>Ziel des Global Action Teams</w:t>
      </w:r>
      <w:bookmarkEnd w:id="3"/>
    </w:p>
    <w:p w14:paraId="71CA5418" w14:textId="73656510" w:rsidR="00AD2EAB" w:rsidRDefault="16168D55" w:rsidP="00AD2EAB">
      <w:r>
        <w:t>Das GAT unterstützt Distrikt bei der Erreichung ihrer Ziele, indem es einen einheitlichen Ansatz für alle Schlüsselbereiche von Lions schafft. Das GAT ist in der einzigartigen Position, vom konstitutionellen Gebiet bis hin zur Clubebene positives Mitgliederwachstum in Clubs zu fördern, den Bekanntheitsgrad von Lions in der Gemeinschaft durch wirkungsvolle Hilfeleistungen zu steigern sowie starke und innovative Führungskräfte in den Distrikten heranzubilden, wobei die Distriktziele an erster Stelle stehen. Das GAT-Netzwerk von Führungskräften unterstützt Distrikt-Governor direkt dabei, auf der Clubebene zum Handeln anzuregen. Außerdem setzt sich das GAT für die Vision von LCI und LCIF ein und kann die Begeisterung für Hilfeleistungen in unseren Lions und Leos wiederentfachen.</w:t>
      </w:r>
    </w:p>
    <w:p w14:paraId="1C1D38C7" w14:textId="411159AF" w:rsidR="00125293" w:rsidRDefault="00125293" w:rsidP="00672D8F">
      <w:pPr>
        <w:pStyle w:val="Heading1"/>
      </w:pPr>
      <w:bookmarkStart w:id="4" w:name="_Toc143690397"/>
      <w:r>
        <w:t>Die Vorteile des Global Action Teams</w:t>
      </w:r>
      <w:bookmarkEnd w:id="4"/>
    </w:p>
    <w:p w14:paraId="75AFEC0C" w14:textId="57C8A428" w:rsidR="00125293" w:rsidRPr="00066FE6" w:rsidRDefault="00125293" w:rsidP="00F04575">
      <w:pPr>
        <w:rPr>
          <w:rFonts w:cstheme="minorHAnsi"/>
        </w:rPr>
      </w:pPr>
      <w:r>
        <w:rPr>
          <w:b/>
        </w:rPr>
        <w:t>Peer-to-peer-Unterstützung.</w:t>
      </w:r>
      <w:r>
        <w:t xml:space="preserve"> Das GAT besteht aus Personen, die genau verstehen, was Lions brauchen, um erfolgreich zu sein. Indem alle vernetzt sind, kann sich das GAT über lokale Strategien, Hilfsmittel und bewährte Praktiken austauschen.</w:t>
      </w:r>
    </w:p>
    <w:p w14:paraId="4CF1E415" w14:textId="3BCCC457" w:rsidR="00125293" w:rsidRPr="00D72956" w:rsidRDefault="00125293" w:rsidP="00F04575">
      <w:pPr>
        <w:rPr>
          <w:rFonts w:cstheme="minorHAnsi"/>
        </w:rPr>
      </w:pPr>
      <w:r>
        <w:rPr>
          <w:b/>
        </w:rPr>
        <w:t>Globales Fachwissen. Lokaler Einsatz.</w:t>
      </w:r>
      <w:r>
        <w:t xml:space="preserve"> GAT-Führungskräfte haben eine direkte Verbindung zu den Führungskräften und Mitarbeitern der Organisation und sind daher über global bewährte Strategien und Ressourcen informiert, die sie dann an lokale Bedürfnisse anpassen können.</w:t>
      </w:r>
    </w:p>
    <w:p w14:paraId="4802BF98" w14:textId="7A8DD776" w:rsidR="00125293" w:rsidRPr="00125293" w:rsidRDefault="00125293" w:rsidP="00F04575">
      <w:pPr>
        <w:rPr>
          <w:rFonts w:cstheme="minorHAnsi"/>
        </w:rPr>
      </w:pPr>
      <w:r>
        <w:rPr>
          <w:b/>
        </w:rPr>
        <w:t>Authentisches Mentorat.</w:t>
      </w:r>
      <w:r>
        <w:t xml:space="preserve"> GAT-Führungskräfte zeigen, was gute Leitung ausmacht und arbeiten eng mit lokalen Lions daran, deren Führungskompetenzen zu entwickeln und zu verfeinern.</w:t>
      </w:r>
    </w:p>
    <w:p w14:paraId="72BFA84C" w14:textId="3EB65DBA" w:rsidR="00125293" w:rsidRPr="00D72956" w:rsidRDefault="00125293" w:rsidP="00F04575">
      <w:pPr>
        <w:rPr>
          <w:rFonts w:cstheme="minorHAnsi"/>
        </w:rPr>
      </w:pPr>
      <w:r>
        <w:rPr>
          <w:b/>
        </w:rPr>
        <w:t>Zielorientiert.</w:t>
      </w:r>
      <w:r>
        <w:t xml:space="preserve"> GAT-Führungskräfte leiten antretende Distrikt-Governor durch die Prozesse der Zielsetzung, Planung und Umsetzung — die Eckpfeiler des Erfolgs in jedem Distrikt.</w:t>
      </w:r>
    </w:p>
    <w:p w14:paraId="0757E761" w14:textId="107B09F3" w:rsidR="00125293" w:rsidRPr="00D72956" w:rsidRDefault="00125293" w:rsidP="00F04575">
      <w:pPr>
        <w:rPr>
          <w:rFonts w:cstheme="minorHAnsi"/>
        </w:rPr>
      </w:pPr>
      <w:r>
        <w:rPr>
          <w:b/>
        </w:rPr>
        <w:t>Kontakt.</w:t>
      </w:r>
      <w:r>
        <w:t xml:space="preserve"> Das GAT dient als Knotenpunkt zwischen lokalen Clubs und Distrikten und bildet so ein komplexes Netzwerk, das lokale Lions mit ihrer globalen Gemeinschaft verbindet.</w:t>
      </w:r>
    </w:p>
    <w:p w14:paraId="65D6794E" w14:textId="2766BFFB" w:rsidR="00125293" w:rsidRPr="00D72956" w:rsidRDefault="00125293" w:rsidP="00F04575">
      <w:pPr>
        <w:rPr>
          <w:rFonts w:cstheme="minorHAnsi"/>
        </w:rPr>
      </w:pPr>
      <w:r>
        <w:rPr>
          <w:b/>
        </w:rPr>
        <w:t>Die Stimme von Lions.</w:t>
      </w:r>
      <w:r>
        <w:t xml:space="preserve"> GAT-Führungskräfte aus aller Welt teilen dem Hauptsitz von Lions Clubs International Erfahrungen und Bedürfnisse mit und nehmen somit Einfluss auf die Entwicklung von hilfreichen Tools, Hilfsmitteln und Initiativen.</w:t>
      </w:r>
    </w:p>
    <w:p w14:paraId="51AA67F7" w14:textId="7FFAC04A" w:rsidR="00125293" w:rsidRPr="00D72956" w:rsidRDefault="00125293" w:rsidP="00125293">
      <w:pPr>
        <w:rPr>
          <w:rFonts w:cstheme="minorHAnsi"/>
        </w:rPr>
      </w:pPr>
      <w:r>
        <w:rPr>
          <w:b/>
        </w:rPr>
        <w:t>Storytelling.</w:t>
      </w:r>
      <w:r>
        <w:t xml:space="preserve"> Mithilfe seines umfassenden Netzwerks kann das GAT bedeutungsvolle Berichte von Lions finden und weitergeben, die andere Lions informieren und inspirieren.</w:t>
      </w:r>
    </w:p>
    <w:p w14:paraId="6DAEA444" w14:textId="09D23CCF" w:rsidR="00F6127F" w:rsidRDefault="001B0369" w:rsidP="00672D8F">
      <w:pPr>
        <w:pStyle w:val="Heading1"/>
      </w:pPr>
      <w:bookmarkStart w:id="5" w:name="_Toc143690398"/>
      <w:r>
        <w:lastRenderedPageBreak/>
        <w:t>Schwerpunkte des Global Action Teams</w:t>
      </w:r>
      <w:bookmarkEnd w:id="5"/>
      <w:r>
        <w:t xml:space="preserve"> </w:t>
      </w:r>
      <w:bookmarkEnd w:id="0"/>
    </w:p>
    <w:p w14:paraId="49FB5470" w14:textId="09CD051F" w:rsidR="0083126A" w:rsidRPr="0083126A" w:rsidRDefault="0083126A" w:rsidP="00F81FF1">
      <w:pPr>
        <w:pStyle w:val="Heading3"/>
        <w:rPr>
          <w:highlight w:val="yellow"/>
        </w:rPr>
      </w:pPr>
    </w:p>
    <w:p w14:paraId="030032E3" w14:textId="77777777" w:rsidR="0083126A" w:rsidRPr="000C5CA5" w:rsidRDefault="0083126A" w:rsidP="003E5448">
      <w:pPr>
        <w:rPr>
          <w:rFonts w:ascii="Arial" w:hAnsi="Arial" w:cs="Arial"/>
          <w:b/>
          <w:bCs/>
          <w:color w:val="2F5496" w:themeColor="accent5" w:themeShade="BF"/>
          <w:sz w:val="24"/>
          <w:szCs w:val="24"/>
        </w:rPr>
      </w:pPr>
      <w:r w:rsidRPr="00F35348">
        <w:rPr>
          <w:rFonts w:ascii="Arial" w:hAnsi="Arial" w:cs="Arial"/>
          <w:i/>
          <w:iCs/>
          <w:color w:val="2F5496" w:themeColor="accent5" w:themeShade="BF"/>
          <w:sz w:val="24"/>
          <w:szCs w:val="24"/>
        </w:rPr>
        <w:t>MISSION</w:t>
      </w:r>
      <w:r w:rsidRPr="000C5CA5">
        <w:rPr>
          <w:rFonts w:ascii="Arial" w:hAnsi="Arial" w:cs="Arial"/>
          <w:b/>
          <w:bCs/>
          <w:color w:val="2F5496" w:themeColor="accent5" w:themeShade="BF"/>
          <w:sz w:val="24"/>
          <w:szCs w:val="24"/>
        </w:rPr>
        <w:t xml:space="preserve"> 1.5</w:t>
      </w:r>
    </w:p>
    <w:p w14:paraId="0230CA04" w14:textId="3EA5E03A" w:rsidR="003E5448" w:rsidRPr="003E5448" w:rsidRDefault="003E5448" w:rsidP="003E5448">
      <w:r>
        <w:t xml:space="preserve">Lions International hat eine neue Initiative gestartet, um die Mitgliederzahl der Vereinigung bis zum 1. Juli 2027 auf 1,5 Millionen Lions zu erhöhen. Die Ziele von </w:t>
      </w:r>
      <w:r w:rsidR="00F35348" w:rsidRPr="00F35348">
        <w:rPr>
          <w:i/>
          <w:iCs/>
        </w:rPr>
        <w:t>MISSION</w:t>
      </w:r>
      <w:r w:rsidR="00F35348">
        <w:t xml:space="preserve"> </w:t>
      </w:r>
      <w:r w:rsidR="00F35348" w:rsidRPr="00F35348">
        <w:rPr>
          <w:b/>
          <w:bCs/>
        </w:rPr>
        <w:t>1.5</w:t>
      </w:r>
      <w:r w:rsidR="00F35348">
        <w:rPr>
          <w:b/>
          <w:bCs/>
        </w:rPr>
        <w:t xml:space="preserve"> </w:t>
      </w:r>
      <w:r>
        <w:t xml:space="preserve">sind folgende: alle konstitutionellen Gebiete erzielen bis spätestens zum Geschäftsjahr 2026-2027 ein positives Nettowachstum; alle Distrikte nehmen neue Clubs auf; alle Clubs nehmen während </w:t>
      </w:r>
      <w:r w:rsidRPr="00F35348">
        <w:rPr>
          <w:i/>
          <w:iCs/>
        </w:rPr>
        <w:t>MISSION</w:t>
      </w:r>
      <w:r>
        <w:t xml:space="preserve"> </w:t>
      </w:r>
      <w:r w:rsidRPr="00F35348">
        <w:rPr>
          <w:b/>
          <w:bCs/>
        </w:rPr>
        <w:t>1.5</w:t>
      </w:r>
      <w:r>
        <w:t xml:space="preserve"> neue Mitglieder auf; und die Distrikte setzen Strategien ein, um eine vielfältigere Mitgliedschaft anzuziehen. Zu den Aufgaben der GAT Constitutional Area Leader und Area Leader gehört es</w:t>
      </w:r>
      <w:r w:rsidR="00452331">
        <w:t xml:space="preserve">, Schulungen durchzuführen und </w:t>
      </w:r>
      <w:r>
        <w:t>den Erfolg ihrer Distri</w:t>
      </w:r>
      <w:r w:rsidR="00452331">
        <w:t xml:space="preserve">kte </w:t>
      </w:r>
      <w:r>
        <w:t xml:space="preserve">zu verfolgen, Ressourcen und Unterstützung bereitzustellen und für die Erreichung der </w:t>
      </w:r>
      <w:bookmarkStart w:id="6" w:name="_Hlk144797667"/>
      <w:r w:rsidRPr="00F35348">
        <w:rPr>
          <w:i/>
          <w:iCs/>
        </w:rPr>
        <w:t>MISSION</w:t>
      </w:r>
      <w:r>
        <w:t xml:space="preserve"> </w:t>
      </w:r>
      <w:r w:rsidRPr="00F35348">
        <w:rPr>
          <w:b/>
          <w:bCs/>
        </w:rPr>
        <w:t>1.5</w:t>
      </w:r>
      <w:bookmarkEnd w:id="6"/>
      <w:r>
        <w:t>-Ziele für ihre jeweilige CA/Area verantwortlich zu sein.</w:t>
      </w:r>
    </w:p>
    <w:p w14:paraId="7130D77E" w14:textId="601C2105" w:rsidR="00C2020D" w:rsidRPr="00562472" w:rsidRDefault="00047BC9" w:rsidP="00F81FF1">
      <w:pPr>
        <w:pStyle w:val="Heading3"/>
      </w:pPr>
      <w:bookmarkStart w:id="7" w:name="_District_Goals"/>
      <w:bookmarkStart w:id="8" w:name="_Toc9931357"/>
      <w:bookmarkStart w:id="9" w:name="_Toc143690399"/>
      <w:bookmarkEnd w:id="7"/>
      <w:r>
        <w:t>Distriktziele</w:t>
      </w:r>
      <w:bookmarkEnd w:id="8"/>
      <w:bookmarkEnd w:id="9"/>
    </w:p>
    <w:p w14:paraId="3513D0F9" w14:textId="09603159" w:rsidR="00F23AE6" w:rsidRPr="00684A2F" w:rsidRDefault="6ABBCB85" w:rsidP="6ABBCB85">
      <w:r>
        <w:t xml:space="preserve">Das Global Action Team hilft Distrikten beim Erreichen ihrer Ziele, indem es einen einheitlichen Ansatz zur Ergreifung von Maßnahmen in den Bereichen Hilfeleistungen, Mitgliedschaft, Führungskompetenz und LCIF schafft.  Als Mitglieder des GAT sind Sie für die Unterstützung von Zielsetzung, Planung und Umsetzung verantwortlich. </w:t>
      </w:r>
      <w:hyperlink r:id="rId16">
        <w:r w:rsidRPr="6ABBCB85">
          <w:rPr>
            <w:color w:val="0563C1"/>
            <w:u w:val="single"/>
          </w:rPr>
          <w:t>Ziele</w:t>
        </w:r>
      </w:hyperlink>
      <w:r>
        <w:t xml:space="preserve"> sollten quartalsweise überprüft werden, um zu gewährleisten, dass die Distrikte bei der Umsetzung ihrer Ziele auf dem richtigen Kurs sind. Überwachen und verfolgen Sie den Fortschritt in Bezug auf festgelegte Hilfeleistungs-, Mitgliedschaftsentwicklungs-</w:t>
      </w:r>
      <w:r w:rsidR="00452331">
        <w:t>(</w:t>
      </w:r>
      <w:r w:rsidR="00452331" w:rsidRPr="00F35348">
        <w:rPr>
          <w:i/>
          <w:iCs/>
        </w:rPr>
        <w:t>MISSION</w:t>
      </w:r>
      <w:r w:rsidR="00452331">
        <w:t xml:space="preserve"> </w:t>
      </w:r>
      <w:r w:rsidR="00452331" w:rsidRPr="00F35348">
        <w:rPr>
          <w:b/>
          <w:bCs/>
        </w:rPr>
        <w:t>1.5</w:t>
      </w:r>
      <w:r w:rsidR="00452331">
        <w:t>)</w:t>
      </w:r>
      <w:r>
        <w:t xml:space="preserve">, Führungskräfteweiterbildungs- und LCIF-Ziele über das „Dashboard Distriktziele“ auf Insights. Darüber hinaus können festgelegte Mitgliedschaftsziele im Gegensatz zum tatsächlichen Mitgliedschaftswachstum jedes </w:t>
      </w:r>
      <w:hyperlink r:id="rId17">
        <w:r>
          <w:t>Distrikts</w:t>
        </w:r>
      </w:hyperlink>
      <w:r>
        <w:t xml:space="preserve">, </w:t>
      </w:r>
      <w:hyperlink r:id="rId18">
        <w:r>
          <w:t>Multidistrikts</w:t>
        </w:r>
      </w:hyperlink>
      <w:r>
        <w:t xml:space="preserve">, </w:t>
      </w:r>
      <w:hyperlink r:id="rId19">
        <w:r>
          <w:t>Gebiets</w:t>
        </w:r>
      </w:hyperlink>
      <w:r>
        <w:t xml:space="preserve">, </w:t>
      </w:r>
      <w:hyperlink r:id="rId20">
        <w:r>
          <w:t>konstitutionellen Gebiets</w:t>
        </w:r>
      </w:hyperlink>
      <w:r>
        <w:t xml:space="preserve"> über den monatlichen Mitgliedschaftsfortschrittsbericht mitverfolgt werden. Aktualisierte Berichte für das Lions-Jahr 202</w:t>
      </w:r>
      <w:r w:rsidR="00452331">
        <w:t>3</w:t>
      </w:r>
      <w:r>
        <w:t>/2</w:t>
      </w:r>
      <w:r w:rsidR="00452331">
        <w:t>4</w:t>
      </w:r>
      <w:r>
        <w:t xml:space="preserve"> sind ab dem 1. August 202</w:t>
      </w:r>
      <w:r w:rsidR="00452331">
        <w:t>3</w:t>
      </w:r>
      <w:r>
        <w:t xml:space="preserve"> erhältlich.</w:t>
      </w:r>
    </w:p>
    <w:p w14:paraId="02846C21" w14:textId="2507F613" w:rsidR="16168D55" w:rsidRDefault="16168D55" w:rsidP="00F81FF1">
      <w:pPr>
        <w:pStyle w:val="Heading3"/>
        <w:rPr>
          <w:color w:val="D13438"/>
          <w:sz w:val="22"/>
          <w:u w:val="single"/>
        </w:rPr>
      </w:pPr>
      <w:bookmarkStart w:id="10" w:name="_Toc143690400"/>
      <w:r>
        <w:t>Global Membership Approach</w:t>
      </w:r>
      <w:bookmarkEnd w:id="10"/>
      <w:r>
        <w:rPr>
          <w:color w:val="D13438"/>
          <w:sz w:val="22"/>
          <w:u w:val="single"/>
        </w:rPr>
        <w:t xml:space="preserve"> </w:t>
      </w:r>
    </w:p>
    <w:p w14:paraId="642FC7AE" w14:textId="77777777" w:rsidR="00F81FF1" w:rsidRDefault="00F81FF1" w:rsidP="00452331"/>
    <w:p w14:paraId="28649F71" w14:textId="1AA559ED" w:rsidR="00452331" w:rsidRPr="00452331" w:rsidRDefault="00452331" w:rsidP="00452331">
      <w:r w:rsidRPr="00452331">
        <w:t xml:space="preserve">Der GAT ist die treibende Kraft des Global Membership Approach, der einen strategischen Ansatz und eine Reihe von Ressourcen für Distrikt-Teams kombiniert, die diese nutzen können, um die Ziele der </w:t>
      </w:r>
      <w:r w:rsidR="00F35348" w:rsidRPr="00F35348">
        <w:rPr>
          <w:i/>
          <w:iCs/>
        </w:rPr>
        <w:t>MISSION</w:t>
      </w:r>
      <w:r w:rsidR="00F35348">
        <w:t xml:space="preserve"> </w:t>
      </w:r>
      <w:r w:rsidR="00F35348" w:rsidRPr="00F35348">
        <w:rPr>
          <w:b/>
          <w:bCs/>
        </w:rPr>
        <w:t>1.5</w:t>
      </w:r>
      <w:r w:rsidR="00F35348">
        <w:rPr>
          <w:b/>
          <w:bCs/>
        </w:rPr>
        <w:t xml:space="preserve"> </w:t>
      </w:r>
      <w:r w:rsidRPr="00452331">
        <w:t>zu erreichen, die Mitgliedschaft zu entwickeln und ein positives Netto-Wachstum zu erzielen:</w:t>
      </w:r>
    </w:p>
    <w:p w14:paraId="2E775D2F" w14:textId="35CE47D3" w:rsidR="16168D55" w:rsidRPr="00F04575" w:rsidRDefault="16168D55" w:rsidP="00F04575">
      <w:pPr>
        <w:pStyle w:val="ListParagraph"/>
        <w:numPr>
          <w:ilvl w:val="0"/>
          <w:numId w:val="42"/>
        </w:numPr>
        <w:rPr>
          <w:b/>
        </w:rPr>
      </w:pPr>
      <w:r>
        <w:t xml:space="preserve">Distrikte sollen durch neue Clubs neue Impulse erhalten. </w:t>
      </w:r>
    </w:p>
    <w:p w14:paraId="13E3C2EB" w14:textId="669943BA" w:rsidR="16168D55" w:rsidRPr="00F04575" w:rsidRDefault="16168D55" w:rsidP="00F04575">
      <w:pPr>
        <w:pStyle w:val="ListParagraph"/>
        <w:numPr>
          <w:ilvl w:val="0"/>
          <w:numId w:val="42"/>
        </w:numPr>
        <w:rPr>
          <w:b/>
        </w:rPr>
      </w:pPr>
      <w:r>
        <w:t>Neue Mitglieder sollen für neuen Schwung sorgen.</w:t>
      </w:r>
    </w:p>
    <w:p w14:paraId="34993765" w14:textId="4EB90BA0" w:rsidR="16168D55" w:rsidRPr="00F04575" w:rsidRDefault="16168D55" w:rsidP="00F04575">
      <w:pPr>
        <w:pStyle w:val="ListParagraph"/>
        <w:numPr>
          <w:ilvl w:val="0"/>
          <w:numId w:val="42"/>
        </w:numPr>
        <w:rPr>
          <w:b/>
        </w:rPr>
      </w:pPr>
      <w:r>
        <w:t xml:space="preserve">Gegenwärtige Mitglieder sollen erneut für Gemeinschaft und Hilfsdienst begeistert werden. </w:t>
      </w:r>
    </w:p>
    <w:p w14:paraId="5E577BEB" w14:textId="3CE3F2AB" w:rsidR="16168D55" w:rsidRDefault="16168D55" w:rsidP="00F04575">
      <w:r>
        <w:t>Dieser Ansatz ist allgemein anwendbar und kann an die regionale Bedürfnisse und Umstände angepasst werden.</w:t>
      </w:r>
    </w:p>
    <w:p w14:paraId="2F8E30D4" w14:textId="61FF5069" w:rsidR="00F23AE6" w:rsidRPr="00881A21" w:rsidRDefault="16168D55" w:rsidP="00F04575">
      <w:pPr>
        <w:ind w:left="720" w:right="720"/>
        <w:rPr>
          <w:b/>
          <w:bCs/>
        </w:rPr>
      </w:pPr>
      <w:r>
        <w:rPr>
          <w:b/>
        </w:rPr>
        <w:t xml:space="preserve">Als GAT-Mitglieder besteht Ihre Verantwortung darin, die Umsetzung des Global Membership Approachs zu fördern, u. a. durch: Ihr Team aufbauen, Ihre Vision entwickeln, einen Plan erstellen und Erfolg innerhalb Ihres Gebietes schaffen. Arbeiten Sie mit Ihren Gebiets-Führungskräften zusammen, um mehr über das Verfahren und regionale Anpassungen an die jeweiligen Bedürfnisse Ihres Gebiets zu erfahren.  </w:t>
      </w:r>
    </w:p>
    <w:p w14:paraId="37ABDEA8" w14:textId="328BA089" w:rsidR="00672D8F" w:rsidRDefault="001422C6" w:rsidP="00672D8F">
      <w:r>
        <w:t xml:space="preserve">Im Jahr 2021/22 arbeitete das GAT eng mit den Distrikten zusammen, die für die Teilnahme an der Pilotphase ausgewählt worden waren, um ein regionalisiertes Verfahren zu entwickeln, das die „Global Membership Approach“-Zielsetzungen zur Vorbereitung auf eine weltweite Expansion im Lions-Jahr </w:t>
      </w:r>
      <w:r>
        <w:lastRenderedPageBreak/>
        <w:t xml:space="preserve">2022/23 am besten unterstützt.  Weitere Informationen und Hilfsmittel finden Sie auf der </w:t>
      </w:r>
      <w:hyperlink r:id="rId21" w:history="1">
        <w:r>
          <w:rPr>
            <w:rStyle w:val="Hyperlink"/>
          </w:rPr>
          <w:t>Webseite Global Membership Approach</w:t>
        </w:r>
      </w:hyperlink>
      <w:r>
        <w:t>.</w:t>
      </w:r>
    </w:p>
    <w:p w14:paraId="534475AF" w14:textId="48BC863D" w:rsidR="0059619C" w:rsidRDefault="16168D55" w:rsidP="00F81FF1">
      <w:pPr>
        <w:pStyle w:val="Heading3"/>
      </w:pPr>
      <w:bookmarkStart w:id="11" w:name="_Toc9931361"/>
      <w:bookmarkStart w:id="12" w:name="_Toc143690401"/>
      <w:r>
        <w:t>Nutzung des Lion Accounts steigern</w:t>
      </w:r>
      <w:bookmarkEnd w:id="11"/>
      <w:bookmarkEnd w:id="12"/>
    </w:p>
    <w:p w14:paraId="00CE51AF" w14:textId="697B6A81" w:rsidR="00933465" w:rsidRDefault="002A584F" w:rsidP="002A584F">
      <w:pPr>
        <w:rPr>
          <w:shd w:val="clear" w:color="auto" w:fill="FFFFFF"/>
        </w:rPr>
      </w:pPr>
      <w:r>
        <w:rPr>
          <w:shd w:val="clear" w:color="auto" w:fill="FFFFFF"/>
        </w:rPr>
        <w:t>Unsere für die Optimierung der Lions-Hilfeleistungen konzipierten Produkte bieten eine Vielzahl an Tools, Hilfsmitteln und Daten für Clubs, Amtsträger und einzelne Lions an. Der Zugang zu den einzelnen Produkten hängt von den jeweiligen Positionen innerhalb der Clubs und der Vereinigung ab.</w:t>
      </w:r>
    </w:p>
    <w:p w14:paraId="0C1F2928" w14:textId="2FF7DE95" w:rsidR="002A584F" w:rsidRPr="00933465" w:rsidRDefault="002A584F" w:rsidP="00F04575">
      <w:r>
        <w:rPr>
          <w:shd w:val="clear" w:color="auto" w:fill="FFFFFF"/>
        </w:rPr>
        <w:t>Alle GAT-Ebenen können auf spezifische Weise von den verfügbaren Plattformen profitieren, die im Abschnitt „Technologie“ dieses Leitfadens beschrieben sind.    GAT-Mitglieder sollten einen Lion Account anlegen und ihre Teammitglieder ebenfalls dazu ermutigen.</w:t>
      </w:r>
    </w:p>
    <w:p w14:paraId="1EFA992E" w14:textId="77777777" w:rsidR="00830935" w:rsidRDefault="000C5CA5" w:rsidP="000C5CA5">
      <w:pPr>
        <w:rPr>
          <w:rFonts w:ascii="Arial" w:hAnsi="Arial" w:cs="Arial"/>
          <w:b/>
          <w:bCs/>
          <w:color w:val="1F4E79" w:themeColor="accent1" w:themeShade="80"/>
          <w:sz w:val="24"/>
          <w:szCs w:val="24"/>
        </w:rPr>
      </w:pPr>
      <w:bookmarkStart w:id="13" w:name="_Toc9931362"/>
      <w:r w:rsidRPr="000C5CA5">
        <w:rPr>
          <w:rFonts w:ascii="Arial" w:hAnsi="Arial" w:cs="Arial"/>
          <w:b/>
          <w:bCs/>
          <w:color w:val="1F4E79" w:themeColor="accent1" w:themeShade="80"/>
          <w:sz w:val="24"/>
          <w:szCs w:val="24"/>
        </w:rPr>
        <w:t>Weltweite Berichtstage (WWRD)</w:t>
      </w:r>
    </w:p>
    <w:p w14:paraId="0FCD3C3D" w14:textId="73870C95" w:rsidR="000C5CA5" w:rsidRPr="00830935" w:rsidRDefault="000C5CA5" w:rsidP="000C5CA5">
      <w:pPr>
        <w:rPr>
          <w:rFonts w:ascii="Arial" w:hAnsi="Arial" w:cs="Arial"/>
          <w:b/>
          <w:bCs/>
          <w:color w:val="1F4E79" w:themeColor="accent1" w:themeShade="80"/>
          <w:sz w:val="24"/>
          <w:szCs w:val="24"/>
        </w:rPr>
      </w:pPr>
      <w:r w:rsidRPr="000C5CA5">
        <w:rPr>
          <w:rFonts w:ascii="Arial" w:hAnsi="Arial" w:cs="Arial"/>
        </w:rPr>
        <w:t>WWRD finden dreimal im Jahr statt, und zwar zwischen September und Oktober, Februar und März sowie Mai und Juni, jeweils vor den Sitzungen des Board of Directors. CA-Führungskräfte treffen sich mit dem Steering Committee, Gebietsleitern, Gruppenleitern und LCI-Mitarbeitern, um die folgende Tagesordnung zu besprechen:</w:t>
      </w:r>
    </w:p>
    <w:p w14:paraId="4F8C97B9" w14:textId="5D2480C8" w:rsidR="000C5CA5" w:rsidRPr="00F81FF1" w:rsidRDefault="000C5CA5" w:rsidP="00F81FF1">
      <w:pPr>
        <w:pStyle w:val="ListParagraph"/>
        <w:numPr>
          <w:ilvl w:val="0"/>
          <w:numId w:val="43"/>
        </w:numPr>
        <w:rPr>
          <w:rFonts w:ascii="Arial" w:hAnsi="Arial" w:cs="Arial"/>
        </w:rPr>
      </w:pPr>
      <w:r w:rsidRPr="00F81FF1">
        <w:rPr>
          <w:rFonts w:ascii="Arial" w:hAnsi="Arial" w:cs="Arial"/>
        </w:rPr>
        <w:t xml:space="preserve"> Aktuelle Fortschritte des Lion-Jahres in Bezug auf die </w:t>
      </w:r>
      <w:r w:rsidR="00F35348" w:rsidRPr="00F35348">
        <w:rPr>
          <w:i/>
          <w:iCs/>
        </w:rPr>
        <w:t>MISSION</w:t>
      </w:r>
      <w:r w:rsidR="00F35348">
        <w:t xml:space="preserve"> </w:t>
      </w:r>
      <w:r w:rsidR="00F35348" w:rsidRPr="00F35348">
        <w:rPr>
          <w:b/>
          <w:bCs/>
        </w:rPr>
        <w:t>1.5</w:t>
      </w:r>
      <w:r w:rsidR="00F35348">
        <w:rPr>
          <w:b/>
          <w:bCs/>
        </w:rPr>
        <w:t xml:space="preserve"> </w:t>
      </w:r>
      <w:r w:rsidRPr="00F81FF1">
        <w:rPr>
          <w:rFonts w:ascii="Arial" w:hAnsi="Arial" w:cs="Arial"/>
        </w:rPr>
        <w:t>Ziele</w:t>
      </w:r>
    </w:p>
    <w:p w14:paraId="5FA56A73" w14:textId="77777777" w:rsidR="000C5CA5" w:rsidRPr="00F81FF1" w:rsidRDefault="000C5CA5" w:rsidP="00F81FF1">
      <w:pPr>
        <w:pStyle w:val="ListParagraph"/>
        <w:numPr>
          <w:ilvl w:val="0"/>
          <w:numId w:val="43"/>
        </w:numPr>
        <w:rPr>
          <w:rFonts w:ascii="Arial" w:hAnsi="Arial" w:cs="Arial"/>
        </w:rPr>
      </w:pPr>
      <w:r w:rsidRPr="00F81FF1">
        <w:rPr>
          <w:rFonts w:ascii="Arial" w:hAnsi="Arial" w:cs="Arial"/>
        </w:rPr>
        <w:t> Hürden/Hindernisse</w:t>
      </w:r>
    </w:p>
    <w:p w14:paraId="67F19A3D" w14:textId="77777777" w:rsidR="000C5CA5" w:rsidRPr="00F81FF1" w:rsidRDefault="000C5CA5" w:rsidP="00F81FF1">
      <w:pPr>
        <w:pStyle w:val="ListParagraph"/>
        <w:numPr>
          <w:ilvl w:val="0"/>
          <w:numId w:val="43"/>
        </w:numPr>
        <w:rPr>
          <w:rFonts w:ascii="Arial" w:hAnsi="Arial" w:cs="Arial"/>
        </w:rPr>
      </w:pPr>
      <w:r w:rsidRPr="00F81FF1">
        <w:rPr>
          <w:rFonts w:ascii="Arial" w:hAnsi="Arial" w:cs="Arial"/>
        </w:rPr>
        <w:t> Benötigte Unterstützung</w:t>
      </w:r>
    </w:p>
    <w:p w14:paraId="3AB6F58B" w14:textId="77777777" w:rsidR="000C5CA5" w:rsidRPr="00F81FF1" w:rsidRDefault="000C5CA5" w:rsidP="00F81FF1">
      <w:pPr>
        <w:pStyle w:val="ListParagraph"/>
        <w:numPr>
          <w:ilvl w:val="0"/>
          <w:numId w:val="43"/>
        </w:numPr>
        <w:rPr>
          <w:rFonts w:ascii="Arial" w:hAnsi="Arial" w:cs="Arial"/>
        </w:rPr>
      </w:pPr>
      <w:r w:rsidRPr="00F81FF1">
        <w:rPr>
          <w:rFonts w:ascii="Arial" w:hAnsi="Arial" w:cs="Arial"/>
        </w:rPr>
        <w:t> Zielsetzung für das nächste Lion Jahr/Global Membership Approach</w:t>
      </w:r>
    </w:p>
    <w:p w14:paraId="5AE58FCD" w14:textId="17F6B81B" w:rsidR="000C5CA5" w:rsidRPr="00562472" w:rsidRDefault="000C5CA5" w:rsidP="000C5CA5">
      <w:pPr>
        <w:rPr>
          <w:rFonts w:ascii="Arial" w:hAnsi="Arial" w:cs="Arial"/>
        </w:rPr>
      </w:pPr>
      <w:r w:rsidRPr="000C5CA5">
        <w:rPr>
          <w:rFonts w:ascii="Arial" w:hAnsi="Arial" w:cs="Arial"/>
        </w:rPr>
        <w:t>Das Verfahren für die Einreichung von Berichten zur Vorbereitung auf die Aufrufe ist noch in der Entwicklung. Weitere Informationen werden zu einem späteren Zeitpunkt bekannt gegeben.</w:t>
      </w:r>
    </w:p>
    <w:p w14:paraId="05E956B0" w14:textId="57C527E6" w:rsidR="00D343DF" w:rsidRDefault="00D343DF" w:rsidP="00672D8F">
      <w:pPr>
        <w:pStyle w:val="Heading1"/>
      </w:pPr>
      <w:bookmarkStart w:id="14" w:name="_Toc143690402"/>
      <w:r>
        <w:t>Finanzierungs- und Zuschussmöglichkeiten</w:t>
      </w:r>
      <w:bookmarkEnd w:id="13"/>
      <w:bookmarkEnd w:id="14"/>
    </w:p>
    <w:p w14:paraId="19CDD881" w14:textId="2B8DADEE" w:rsidR="00D343DF" w:rsidRPr="00562472" w:rsidRDefault="00D343DF" w:rsidP="00F81FF1">
      <w:pPr>
        <w:pStyle w:val="Heading3"/>
      </w:pPr>
      <w:bookmarkStart w:id="15" w:name="_GAT_District_Funding"/>
      <w:bookmarkStart w:id="16" w:name="_Leadership_Development_Grants"/>
      <w:bookmarkStart w:id="17" w:name="_Toc9931365"/>
      <w:bookmarkStart w:id="18" w:name="_Toc143690403"/>
      <w:bookmarkStart w:id="19" w:name="_Hlk99441890"/>
      <w:bookmarkEnd w:id="15"/>
      <w:bookmarkEnd w:id="16"/>
      <w:r>
        <w:t>Zuschüsse für Führungskräfteweiterbildung</w:t>
      </w:r>
      <w:bookmarkEnd w:id="17"/>
      <w:bookmarkEnd w:id="18"/>
    </w:p>
    <w:p w14:paraId="1F6B25CD" w14:textId="163286FA" w:rsidR="00D343DF" w:rsidRPr="00562472" w:rsidRDefault="00527A17" w:rsidP="00452066">
      <w:pPr>
        <w:pStyle w:val="Heading4"/>
      </w:pPr>
      <w:r>
        <w:t>Multidistrikt- und Distrikt-Zuschussprogramm für Führungskräfteentwicklung</w:t>
      </w:r>
    </w:p>
    <w:p w14:paraId="2B0EE8CD" w14:textId="0451B169" w:rsidR="00527A17" w:rsidRPr="00562472" w:rsidRDefault="00CC075B" w:rsidP="00274725">
      <w:r>
        <w:t xml:space="preserve">Das Multidistrikt- und Distrikt-Zuschussprogramm für Führungskräfteentwicklung stellt Mittel zur Deckung von Kosten für Multidistrikt-Seminare von ersten und zweiten Vize-Distrikt-Governorn und für Distrikt-Seminare von Zone Chairpersons bereit. Global Leadership Team-Koordinatoren auf Multidistrikt-, Subdistrikt bzw. Einzeldistrikt-Ebene, die für das derzeitige Lions-Jahr bei Lions Clubs International geführt werden, sind für die Vorlage des Zuschussantrags und des Kostenerstattungsformulars verantwortlich. </w:t>
      </w:r>
    </w:p>
    <w:p w14:paraId="489D6560" w14:textId="094FC3E2" w:rsidR="00CB6C8C" w:rsidRPr="00562472" w:rsidRDefault="00843A9B" w:rsidP="00274725">
      <w:r>
        <w:t xml:space="preserve">Der </w:t>
      </w:r>
      <w:r>
        <w:rPr>
          <w:i/>
        </w:rPr>
        <w:t xml:space="preserve">Multidistrikt-Zuschuss für Führungskräfteentwicklung </w:t>
      </w:r>
      <w:r>
        <w:t xml:space="preserve">erstattet bis zu </w:t>
      </w:r>
      <w:r>
        <w:rPr>
          <w:i/>
        </w:rPr>
        <w:t>100 US-Dollar pro bestätigtem 1. Vize-Distrikt-Governor</w:t>
      </w:r>
      <w:r>
        <w:t xml:space="preserve"> und bis zu </w:t>
      </w:r>
      <w:r>
        <w:rPr>
          <w:i/>
        </w:rPr>
        <w:t>75 US-Dollar pro bestätigtem 2. Vize-Distrikt-Governor</w:t>
      </w:r>
      <w:r>
        <w:t xml:space="preserve"> (wobei dieser Betrag die tatsächlichen Ausgaben nicht übersteigen darf). </w:t>
      </w:r>
    </w:p>
    <w:p w14:paraId="599AC079" w14:textId="41F50D65" w:rsidR="00527A17" w:rsidRPr="00562472" w:rsidRDefault="00691432" w:rsidP="00274725">
      <w:r>
        <w:t>Global Leadership Team-Koordinatoren auf Multidistrikt-Ebene wird nahegelegt, 1. und 2. Vize-Distrikt-Governor aus benachbarten Einzeldistrikten zur Teilnahme einzuladen.</w:t>
      </w:r>
    </w:p>
    <w:p w14:paraId="2A5EA338" w14:textId="3681F935" w:rsidR="00292AA0" w:rsidRPr="00562472" w:rsidRDefault="00292AA0" w:rsidP="00274725">
      <w:r>
        <w:t>Der</w:t>
      </w:r>
      <w:r>
        <w:rPr>
          <w:b/>
        </w:rPr>
        <w:t xml:space="preserve"> Distrikt-Zuschuss für Führungskräfteentwicklung</w:t>
      </w:r>
      <w:r>
        <w:t xml:space="preserve">erstattet bis zu </w:t>
      </w:r>
      <w:r>
        <w:rPr>
          <w:b/>
          <w:i/>
        </w:rPr>
        <w:t>500 US-Dollar pro Distrikt</w:t>
      </w:r>
      <w:r>
        <w:t xml:space="preserve"> für Seminare von Zone Chairpersons (wobei dieser Betrag die tatsächlichen Ausgaben nicht übersteigen darf). </w:t>
      </w:r>
    </w:p>
    <w:p w14:paraId="508115F7" w14:textId="01948104" w:rsidR="00FF6DE2" w:rsidRPr="00562472" w:rsidRDefault="00BA206B" w:rsidP="00274725">
      <w:r>
        <w:t xml:space="preserve">Distrikt-Zuschüsse für Führungskräfteentwicklung stehen nur in begrenztem Maße zur Verfügung – zuerst eingehende Anträge erhalten Priorität. </w:t>
      </w:r>
    </w:p>
    <w:p w14:paraId="334240FE" w14:textId="3C030A0E" w:rsidR="00A049C4" w:rsidRPr="00562472" w:rsidRDefault="00A049C4" w:rsidP="00274725">
      <w:r>
        <w:t>Wenn in Ihrem Gebiet ein vorläufiger Distrikt besteht, erfragen Sie bitte bei Ihrem GAT Specialist nähere Informationen zu verfügbaren Mitteln.</w:t>
      </w:r>
    </w:p>
    <w:p w14:paraId="14DB8DE9" w14:textId="5BFB438D" w:rsidR="00BA206B" w:rsidRPr="00684A2F" w:rsidRDefault="00026210" w:rsidP="00274725">
      <w:pPr>
        <w:pStyle w:val="BodyTextIndent2"/>
        <w:ind w:left="0"/>
        <w:rPr>
          <w:rFonts w:cstheme="minorHAnsi"/>
        </w:rPr>
      </w:pPr>
      <w:r>
        <w:rPr>
          <w:b/>
        </w:rPr>
        <w:lastRenderedPageBreak/>
        <w:t>WERDEN SIE AKTIV!</w:t>
      </w:r>
      <w:r>
        <w:t xml:space="preserve"> Setzen Sie Ihre Schulungstermine an und beantragen Sie relevante Zuschüsse, sobald der Zuschussantrag verfügbar ist. Sie können die Schulungstermine, falls notwendig, auch später noch ändern. </w:t>
      </w:r>
    </w:p>
    <w:p w14:paraId="2865AE21" w14:textId="4CDFBFBB" w:rsidR="00E8724C" w:rsidRPr="00684A2F" w:rsidRDefault="00CC075B" w:rsidP="00274725">
      <w:pPr>
        <w:rPr>
          <w:rFonts w:cstheme="minorHAnsi"/>
          <w:color w:val="FF0000"/>
        </w:rPr>
      </w:pPr>
      <w:r>
        <w:t xml:space="preserve">Wenn Sie Näheres zur Zuschussbeantragung und Rückerstattung für Multidistrikte/Distrikte erfahren möchten, wenden Sie sich bitte per E-Mail an </w:t>
      </w:r>
      <w:hyperlink r:id="rId22" w:history="1">
        <w:r>
          <w:rPr>
            <w:rStyle w:val="Hyperlink"/>
          </w:rPr>
          <w:t>leadershipdevelopment@lionsclubs.org</w:t>
        </w:r>
      </w:hyperlink>
      <w:r>
        <w:rPr>
          <w:rStyle w:val="Hyperlink"/>
          <w:color w:val="auto"/>
          <w:u w:val="none"/>
        </w:rPr>
        <w:t xml:space="preserve"> oder besuchen Sie unsere</w:t>
      </w:r>
      <w:r>
        <w:t xml:space="preserve"> </w:t>
      </w:r>
      <w:hyperlink r:id="rId23" w:history="1">
        <w:r>
          <w:rPr>
            <w:rStyle w:val="Hyperlink"/>
          </w:rPr>
          <w:t>Webseite</w:t>
        </w:r>
      </w:hyperlink>
      <w:r>
        <w:rPr>
          <w:rStyle w:val="Hyperlink"/>
          <w:color w:val="auto"/>
          <w:u w:val="none"/>
        </w:rPr>
        <w:t>.</w:t>
      </w:r>
    </w:p>
    <w:p w14:paraId="23A75208" w14:textId="76631068" w:rsidR="00047BC9" w:rsidRPr="00562472" w:rsidRDefault="00BE1B6C" w:rsidP="00452066">
      <w:pPr>
        <w:pStyle w:val="Heading4"/>
      </w:pPr>
      <w:r>
        <w:t>Zuschussprogramm für Führungskräfteweiterbildungsseminare</w:t>
      </w:r>
    </w:p>
    <w:p w14:paraId="699C0028" w14:textId="1DF91BBF" w:rsidR="00FD1FAE" w:rsidRPr="00684A2F" w:rsidRDefault="00B10F3F" w:rsidP="00274725">
      <w:pPr>
        <w:rPr>
          <w:rFonts w:cstheme="minorHAnsi"/>
        </w:rPr>
      </w:pPr>
      <w:r>
        <w:t xml:space="preserve">Sämtliche Multidistrikte, Einzeldistrikte und vorläufige Distrikte/Regionen/Zonen ohne Distriktzugehörigkeit können jetzt einen Zuschuss zur Finanzierung lokal durchgeführter Seminare beantragen.  Setzen Sie sich mit dem/der Global Leadership Team-Koordinator/in Ihres Multi- bzw. Einzeldistrikts in Verbindung, da diese/r für die Bewilligung und Einreichung des Zuschussantrags und des Rückerstattungsformulars verantwortlich ist. </w:t>
      </w:r>
    </w:p>
    <w:p w14:paraId="4B19387A" w14:textId="478F4933" w:rsidR="00D86BFE" w:rsidRPr="00684A2F" w:rsidRDefault="003034F5" w:rsidP="00274725">
      <w:pPr>
        <w:rPr>
          <w:rFonts w:cstheme="minorHAnsi"/>
        </w:rPr>
      </w:pPr>
      <w:r>
        <w:t>Näheres zum Seminar-Zuschussprogramm erfahren Sie unter:</w:t>
      </w:r>
      <w:r>
        <w:rPr>
          <w:color w:val="FF0000"/>
        </w:rPr>
        <w:t xml:space="preserve"> </w:t>
      </w:r>
      <w:hyperlink r:id="rId24" w:history="1">
        <w:r>
          <w:rPr>
            <w:rStyle w:val="Hyperlink"/>
          </w:rPr>
          <w:t>https://lionsclubs.org/de/resources-for-members/leadership-development/institute-grant-program</w:t>
        </w:r>
      </w:hyperlink>
      <w:r>
        <w:t>.</w:t>
      </w:r>
      <w:bookmarkStart w:id="20" w:name="_Toc9931366"/>
      <w:r>
        <w:t xml:space="preserve">     </w:t>
      </w:r>
    </w:p>
    <w:p w14:paraId="28D96497" w14:textId="11D9A1D8" w:rsidR="004019EB" w:rsidRPr="00562472" w:rsidRDefault="004019EB" w:rsidP="00F81FF1">
      <w:pPr>
        <w:pStyle w:val="Heading3"/>
      </w:pPr>
      <w:bookmarkStart w:id="21" w:name="_Membership_Development_Grants"/>
      <w:bookmarkStart w:id="22" w:name="_Toc143690404"/>
      <w:bookmarkEnd w:id="19"/>
      <w:bookmarkEnd w:id="20"/>
      <w:bookmarkEnd w:id="21"/>
      <w:r>
        <w:t>Zuschüsse zur Mitgliedschaftsentwicklung</w:t>
      </w:r>
      <w:bookmarkEnd w:id="22"/>
    </w:p>
    <w:p w14:paraId="2E2AED02" w14:textId="7D65E44A" w:rsidR="00BE27CC" w:rsidRPr="00562472" w:rsidRDefault="00BE27CC" w:rsidP="00452066">
      <w:pPr>
        <w:pStyle w:val="Heading4"/>
      </w:pPr>
      <w:bookmarkStart w:id="23" w:name="_Hlk34132378"/>
      <w:r>
        <w:t>Zuschussprogramm zur Förderung der Mitgliedschaft</w:t>
      </w:r>
    </w:p>
    <w:p w14:paraId="0BBF67E5" w14:textId="1D15F39F" w:rsidR="00FA11C6" w:rsidRPr="00562472" w:rsidRDefault="005D0433" w:rsidP="00672D8F">
      <w:pPr>
        <w:ind w:right="-270"/>
      </w:pPr>
      <w:r>
        <w:t>Um sowohl die Gewinnung neuer als auch die Zufriedenheit bestehender Mitglieder zu fördern, bietet das LCI Membership Development Committee (LCI-Ausschuss für Mitgliedschaftsentwicklung) Zuschüsse zur Mitgliedschaftsentwicklung auf Wettbewerbsbasis an. Diese Zuschüsse sollen Regionen helfen, neue Märkte zu erschließen, insbesondere in Gebieten mit rückläufigen Mitgliederzahlen.  Multidistrikte können jeweils Zuschüsse bis zu 4.500 US-Dollar und bis zu zweimalig pro Lions-Jahr bis zu einem Maximum in Höhe von 9.000 US-Dollar beantragen. Distrikte können jeweils Zuschüsse bis zu 1.500 US-Dollar und bis zu dreimal pro Lions-Jahr bis zu einem Maximalbetrag in Höhe von 4.500 US-Dollar beantragen.</w:t>
      </w:r>
    </w:p>
    <w:p w14:paraId="642F8FB8" w14:textId="6A83BA44" w:rsidR="0060723A" w:rsidRPr="00562472" w:rsidRDefault="006E2F68" w:rsidP="00E44AE4">
      <w:pPr>
        <w:jc w:val="center"/>
      </w:pPr>
      <w:r>
        <w:rPr>
          <w:b/>
        </w:rPr>
        <w:t>Beachten Sie bitte</w:t>
      </w:r>
      <w:r>
        <w:t>: Die pro konstitutionellem Gebiet zugewiesenen Zuschussbeträge können unterschiedlich ausfallen.</w:t>
      </w:r>
    </w:p>
    <w:p w14:paraId="67EFA5C5" w14:textId="3605944D" w:rsidR="002F730E" w:rsidRPr="00684A2F" w:rsidRDefault="002F730E" w:rsidP="00274725">
      <w:pPr>
        <w:rPr>
          <w:rFonts w:cstheme="minorHAnsi"/>
        </w:rPr>
      </w:pPr>
      <w:bookmarkStart w:id="24" w:name="_Hlk34132371"/>
      <w:bookmarkEnd w:id="23"/>
      <w:r>
        <w:t>Falls Sie zusätzliche Informationen zu Zuschüssen für die Mitgliedschaftsentwicklung wünschen, wenden Sie sich bitte an Ihren GAT-Specialist oder senden Sie eine E-Mail an</w:t>
      </w:r>
      <w:hyperlink r:id="rId25" w:history="1">
        <w:r>
          <w:rPr>
            <w:rStyle w:val="Hyperlink"/>
          </w:rPr>
          <w:t xml:space="preserve"> </w:t>
        </w:r>
      </w:hyperlink>
      <w:hyperlink r:id="rId26" w:history="1">
        <w:r>
          <w:rPr>
            <w:rStyle w:val="Hyperlink"/>
          </w:rPr>
          <w:t>membership@lionsclubs.org</w:t>
        </w:r>
      </w:hyperlink>
      <w:r>
        <w:t>.</w:t>
      </w:r>
    </w:p>
    <w:p w14:paraId="7146027C" w14:textId="2F0CF062" w:rsidR="00D343DF" w:rsidRPr="00562472" w:rsidRDefault="00D343DF" w:rsidP="00F81FF1">
      <w:pPr>
        <w:pStyle w:val="Heading3"/>
      </w:pPr>
      <w:bookmarkStart w:id="25" w:name="_LCIF_Grants"/>
      <w:bookmarkStart w:id="26" w:name="_Toc9931367"/>
      <w:bookmarkStart w:id="27" w:name="_Toc143690405"/>
      <w:bookmarkStart w:id="28" w:name="_Hlk66102037"/>
      <w:bookmarkEnd w:id="24"/>
      <w:bookmarkEnd w:id="25"/>
      <w:r>
        <w:t>LCIF-Zuschüsse</w:t>
      </w:r>
      <w:bookmarkEnd w:id="26"/>
      <w:bookmarkEnd w:id="27"/>
    </w:p>
    <w:p w14:paraId="09EACA65" w14:textId="009C0509" w:rsidR="00E44AE4" w:rsidRDefault="00B10F3F" w:rsidP="00E44AE4">
      <w:pPr>
        <w:rPr>
          <w:rFonts w:cstheme="minorHAnsi"/>
        </w:rPr>
      </w:pPr>
      <w:r>
        <w:t xml:space="preserve">Die Lions Clubs International Foundation bietet zahlreiche Zuschussprogramme an, mit denen die humanitäre Hilfe von Lions für verschiedene Zwecke unterstützt wird.  </w:t>
      </w:r>
      <w:hyperlink r:id="rId27" w:history="1">
        <w:r>
          <w:rPr>
            <w:rStyle w:val="Hyperlink"/>
          </w:rPr>
          <w:t>Das Toolkit für LCIF-Zuschüsse</w:t>
        </w:r>
      </w:hyperlink>
      <w:r>
        <w:t xml:space="preserve"> enthält detaillierte Informationen, einschließlich der spezifischen Kriterien für jede Zuschusskategorie.  </w:t>
      </w:r>
      <w:bookmarkStart w:id="29" w:name="_Toc9931368"/>
    </w:p>
    <w:p w14:paraId="7C79E7EF" w14:textId="07D69697" w:rsidR="009359E1" w:rsidRDefault="009359E1" w:rsidP="00F81FF1">
      <w:pPr>
        <w:pStyle w:val="Heading3"/>
      </w:pPr>
      <w:bookmarkStart w:id="30" w:name="_Toc143690406"/>
      <w:bookmarkStart w:id="31" w:name="_Hlk66696620"/>
      <w:r>
        <w:t>PR-Zuschüsse</w:t>
      </w:r>
      <w:bookmarkEnd w:id="30"/>
    </w:p>
    <w:bookmarkEnd w:id="28"/>
    <w:bookmarkEnd w:id="31"/>
    <w:p w14:paraId="3B438300" w14:textId="5387E92D" w:rsidR="000E57C5" w:rsidRDefault="000E57C5" w:rsidP="000E57C5">
      <w:r>
        <w:t xml:space="preserve">Wirkungsvolle Programme, die Communitys unterstützen, sind für Lions Clubs der Schlüssel zu effektiven PR-Aktivitäten. Die in der Reihenfolge der Antragseingänge vergebenen PR-Zuschüsse bieten Multi- bzw. Einzeldistrikten eine großartige Möglichkeit, das öffentliche Bewusstsein für die Projekte und Programme der Lions Clubs zu steigern.  </w:t>
      </w:r>
    </w:p>
    <w:p w14:paraId="4E8200AA" w14:textId="140ABBAB" w:rsidR="003D0A91" w:rsidRDefault="000E57C5" w:rsidP="000E57C5">
      <w:r>
        <w:t xml:space="preserve">Weitere Informationen zu PR-Zuschüssen, u. a. wichtige Termine, Antragsformulare und Programmdetails finden Sie auf unserer </w:t>
      </w:r>
      <w:hyperlink r:id="rId28" w:history="1">
        <w:r>
          <w:rPr>
            <w:rStyle w:val="Hyperlink"/>
            <w:sz w:val="24"/>
          </w:rPr>
          <w:t>Webseite</w:t>
        </w:r>
      </w:hyperlink>
      <w:r>
        <w:t>.</w:t>
      </w:r>
    </w:p>
    <w:p w14:paraId="3B9BBAE8" w14:textId="0741FF46" w:rsidR="00697301" w:rsidRPr="00562472" w:rsidRDefault="00E44AE4" w:rsidP="00672D8F">
      <w:pPr>
        <w:pStyle w:val="Heading1"/>
      </w:pPr>
      <w:bookmarkStart w:id="32" w:name="_Toc143690407"/>
      <w:r>
        <w:lastRenderedPageBreak/>
        <w:t>Marketing und Kommunikation</w:t>
      </w:r>
      <w:bookmarkEnd w:id="32"/>
    </w:p>
    <w:p w14:paraId="11E2E275" w14:textId="6C2B6402" w:rsidR="00697301" w:rsidRPr="00562472" w:rsidRDefault="00697301" w:rsidP="00F81FF1">
      <w:pPr>
        <w:pStyle w:val="Heading3"/>
      </w:pPr>
      <w:bookmarkStart w:id="33" w:name="_Toc143690408"/>
      <w:r>
        <w:t>Social Media</w:t>
      </w:r>
      <w:bookmarkEnd w:id="33"/>
      <w:r>
        <w:t xml:space="preserve"> </w:t>
      </w:r>
    </w:p>
    <w:p w14:paraId="41B3C5F2" w14:textId="77777777" w:rsidR="001F4A09" w:rsidRDefault="00B16398" w:rsidP="00274725">
      <w:r>
        <w:t xml:space="preserve">GAT hat eine Facebook-Gruppe, die allen Lions und Leos offensteht.    Mitglieder aus aller Welt führen Diskussionen, tauschen Meinungen und bewährte Praktiken aus, und Lions Clubs International stellt Updates zu wichtigen Veränderungen, Terminen und Programmen in Echtzeit bereit.    </w:t>
      </w:r>
    </w:p>
    <w:p w14:paraId="2D252B8C" w14:textId="707CFD60" w:rsidR="00B16398" w:rsidRDefault="007F2E0C" w:rsidP="00274725">
      <w:r>
        <w:t xml:space="preserve">Regen Sie Ihre Teams und Clubs dazu an, sich der </w:t>
      </w:r>
      <w:hyperlink r:id="rId29" w:history="1">
        <w:r>
          <w:rPr>
            <w:rStyle w:val="Hyperlink"/>
          </w:rPr>
          <w:t>Lions-Facebook-Gruppe des Global Action Teams</w:t>
        </w:r>
      </w:hyperlink>
      <w:r>
        <w:t xml:space="preserve"> anzuschließen.</w:t>
      </w:r>
    </w:p>
    <w:p w14:paraId="605E19DE" w14:textId="77777777" w:rsidR="00697301" w:rsidRPr="00562472" w:rsidRDefault="00697301" w:rsidP="00F81FF1">
      <w:pPr>
        <w:pStyle w:val="Heading3"/>
      </w:pPr>
      <w:bookmarkStart w:id="34" w:name="_Toc143690409"/>
      <w:r>
        <w:t>Blog</w:t>
      </w:r>
      <w:bookmarkEnd w:id="34"/>
    </w:p>
    <w:p w14:paraId="151338CF" w14:textId="290D7F71" w:rsidR="00697301" w:rsidRPr="00684A2F" w:rsidRDefault="000E02E8" w:rsidP="00274725">
      <w:pPr>
        <w:rPr>
          <w:rFonts w:cstheme="minorHAnsi"/>
        </w:rPr>
      </w:pPr>
      <w:r>
        <w:t xml:space="preserve">Das GAT nutzt den </w:t>
      </w:r>
      <w:hyperlink r:id="rId30" w:history="1">
        <w:r>
          <w:rPr>
            <w:rStyle w:val="Hyperlink"/>
          </w:rPr>
          <w:t>Lions-Blog</w:t>
        </w:r>
      </w:hyperlink>
      <w:r>
        <w:t>, um Erfolgsberichte hervorzuheben, die:</w:t>
      </w:r>
    </w:p>
    <w:p w14:paraId="1D772AE7" w14:textId="242B384E" w:rsidR="00697301" w:rsidRPr="00684A2F" w:rsidRDefault="00697301" w:rsidP="00274725">
      <w:pPr>
        <w:pStyle w:val="ListParagraph"/>
        <w:numPr>
          <w:ilvl w:val="0"/>
          <w:numId w:val="37"/>
        </w:numPr>
        <w:ind w:left="720"/>
        <w:rPr>
          <w:rFonts w:cstheme="minorHAnsi"/>
        </w:rPr>
      </w:pPr>
      <w:r>
        <w:t>Leser mithilfe von Erfahrungsberichten über einschneidende Hilfsaktivitäten inspirieren.</w:t>
      </w:r>
    </w:p>
    <w:p w14:paraId="7FB5A140" w14:textId="6E328BD4" w:rsidR="00697301" w:rsidRPr="00684A2F" w:rsidRDefault="00697301" w:rsidP="00274725">
      <w:pPr>
        <w:pStyle w:val="ListParagraph"/>
        <w:numPr>
          <w:ilvl w:val="0"/>
          <w:numId w:val="37"/>
        </w:numPr>
        <w:ind w:left="720"/>
        <w:rPr>
          <w:rFonts w:cstheme="minorHAnsi"/>
        </w:rPr>
      </w:pPr>
      <w:r>
        <w:t>Lesern Sachkenntnisse und Anleitungen vermitteln.</w:t>
      </w:r>
    </w:p>
    <w:p w14:paraId="236CDE5D" w14:textId="75533128" w:rsidR="007F2E0C" w:rsidRDefault="00697301" w:rsidP="007F2E0C">
      <w:pPr>
        <w:pStyle w:val="ListParagraph"/>
        <w:numPr>
          <w:ilvl w:val="0"/>
          <w:numId w:val="37"/>
        </w:numPr>
        <w:ind w:left="720"/>
        <w:rPr>
          <w:rFonts w:cstheme="minorHAnsi"/>
        </w:rPr>
      </w:pPr>
      <w:r>
        <w:t>Lesern Gelegenheit zum Handeln geben.</w:t>
      </w:r>
    </w:p>
    <w:p w14:paraId="1391B7E1" w14:textId="4D8F73E5" w:rsidR="007F2E0C" w:rsidRPr="007F2E0C" w:rsidRDefault="007F2E0C" w:rsidP="00E44AE4">
      <w:pPr>
        <w:rPr>
          <w:rFonts w:cstheme="minorHAnsi"/>
        </w:rPr>
      </w:pPr>
      <w:r>
        <w:t>Finden Sie heraus, was Lions weltweit bewirkt haben und teilen Sie uns auf unserer GAT-Webseite Ihre eigene Erfolgsgeschichte mit.</w:t>
      </w:r>
    </w:p>
    <w:p w14:paraId="4184342E" w14:textId="14E193C7" w:rsidR="00697301" w:rsidRPr="00562472" w:rsidRDefault="0098668C" w:rsidP="00F81FF1">
      <w:pPr>
        <w:pStyle w:val="Heading3"/>
      </w:pPr>
      <w:bookmarkStart w:id="35" w:name="_Toc143690410"/>
      <w:bookmarkStart w:id="36" w:name="_Hlk65764534"/>
      <w:r>
        <w:t>Die Lions-Marke</w:t>
      </w:r>
      <w:bookmarkEnd w:id="35"/>
    </w:p>
    <w:p w14:paraId="020839AD" w14:textId="77777777" w:rsidR="003D5780" w:rsidRDefault="007F2E0C" w:rsidP="00274725">
      <w:r>
        <w:t xml:space="preserve">Die Marke von Lions Clubs International ist weltweit bekannt Globale Markenrichtlinien und das Kit zur Markenförderung sind auf der </w:t>
      </w:r>
      <w:hyperlink r:id="rId31" w:history="1">
        <w:r>
          <w:rPr>
            <w:rStyle w:val="Hyperlink"/>
          </w:rPr>
          <w:t>Webseite zu den Markenrichtlinien</w:t>
        </w:r>
      </w:hyperlink>
      <w:r>
        <w:t xml:space="preserve"> erhältlich, um den Erfolg unserer visuellen und verbalen Identität zu sichern.  </w:t>
      </w:r>
    </w:p>
    <w:p w14:paraId="7F6E5FFB" w14:textId="76CBC317" w:rsidR="007F2E0C" w:rsidRDefault="007F2E0C" w:rsidP="00274725">
      <w:r>
        <w:t>Das Handbuch zu den Markenrichtlinien enthält die bewilligten Standardelemente des visuellen und verbalen Identitätssystems von Lions Clubs International.</w:t>
      </w:r>
    </w:p>
    <w:p w14:paraId="0626AA71" w14:textId="263A4E4C" w:rsidR="007F2E0C" w:rsidRDefault="007F2E0C" w:rsidP="00274725">
      <w:pPr>
        <w:rPr>
          <w:rFonts w:cstheme="minorHAnsi"/>
        </w:rPr>
      </w:pPr>
      <w:r>
        <w:t>Das Kit zur Markenförderung enthält Logos, Vorlagen und andere Hilfsmittel, mit denen Ihr Club Werbung für sich und seine Veranstaltungen betreiben kann.</w:t>
      </w:r>
      <w:bookmarkEnd w:id="36"/>
    </w:p>
    <w:p w14:paraId="492C80BE" w14:textId="77777777" w:rsidR="00697301" w:rsidRPr="00562472" w:rsidRDefault="00697301" w:rsidP="00F81FF1">
      <w:pPr>
        <w:pStyle w:val="Heading3"/>
      </w:pPr>
      <w:bookmarkStart w:id="37" w:name="_Toc143690411"/>
      <w:r>
        <w:t>Kommunikationsmethoden</w:t>
      </w:r>
      <w:bookmarkEnd w:id="37"/>
    </w:p>
    <w:p w14:paraId="150746ED" w14:textId="77777777" w:rsidR="00672D8F" w:rsidRDefault="00672D8F" w:rsidP="00452066">
      <w:pPr>
        <w:pStyle w:val="Heading4"/>
      </w:pPr>
      <w:r>
        <w:t>E-Mail</w:t>
      </w:r>
    </w:p>
    <w:p w14:paraId="51CB7AD9" w14:textId="42A7425F" w:rsidR="00672D8F" w:rsidRDefault="00672D8F" w:rsidP="00672D8F">
      <w:r>
        <w:t xml:space="preserve">Der/die GAT-Vorsitzende, Ihr Constitutional oder Regional Area Leader sowie Lions Clubs International werden dem GAT regelmäßig wichtige Updates per E-Mail mitteilen.    E-Mails werden an die in der LCI-Datenbank geführte E-Mail-Adresse geschickt, sorgen Sie also dafür, dass eine persönliche E-Mail für Sie vorliegt.    </w:t>
      </w:r>
    </w:p>
    <w:p w14:paraId="4B53C29A" w14:textId="7E4EDE25" w:rsidR="00697301" w:rsidRPr="00562472" w:rsidRDefault="00C82348" w:rsidP="00452066">
      <w:pPr>
        <w:pStyle w:val="Heading4"/>
      </w:pPr>
      <w:r>
        <w:t xml:space="preserve">Messenger-Plattformen (WhatsApp/KakaoTalk/Line/WeChat) </w:t>
      </w:r>
    </w:p>
    <w:p w14:paraId="675D7605" w14:textId="77777777" w:rsidR="00697301" w:rsidRPr="00562472" w:rsidRDefault="00697301" w:rsidP="00274725">
      <w:r>
        <w:t>GAT-Mitarbeiter und das Einsatzteam verwenden WhatsApp und andere Direkt-Messaging-Plattformen zur Vermittlung von Strategien und Hilfsmitteln.</w:t>
      </w:r>
    </w:p>
    <w:p w14:paraId="07858320" w14:textId="77777777" w:rsidR="00697301" w:rsidRPr="00562472" w:rsidRDefault="00697301" w:rsidP="00452066">
      <w:pPr>
        <w:pStyle w:val="Heading4"/>
      </w:pPr>
      <w:r>
        <w:t>Facebook</w:t>
      </w:r>
    </w:p>
    <w:p w14:paraId="280405EB" w14:textId="224FD26B" w:rsidR="00697301" w:rsidRPr="00562472" w:rsidRDefault="00697301" w:rsidP="00274725">
      <w:pPr>
        <w:rPr>
          <w:color w:val="FF0000"/>
        </w:rPr>
      </w:pPr>
      <w:r>
        <w:t>Erwägen Sie die Einrichtung von CA/regionalen/Area-Facebook-Gruppen zur Kommunikation mit Ihren Teams.</w:t>
      </w:r>
    </w:p>
    <w:p w14:paraId="482BB278" w14:textId="7ACE407F" w:rsidR="003D0A91" w:rsidRDefault="00C21C1A" w:rsidP="00274725">
      <w:pPr>
        <w:rPr>
          <w:rFonts w:cstheme="minorHAnsi"/>
        </w:rPr>
      </w:pPr>
      <w:r>
        <w:t xml:space="preserve">Treten Sie der </w:t>
      </w:r>
      <w:hyperlink r:id="rId32" w:history="1">
        <w:r>
          <w:rPr>
            <w:rStyle w:val="Hyperlink"/>
          </w:rPr>
          <w:t>Lions-Facebook-Gruppe des Global Action Teams</w:t>
        </w:r>
      </w:hyperlink>
      <w:r>
        <w:t xml:space="preserve"> bei, um wichtige Informationen zu erhalten und sich mit anderen Führungskräften aus der ganzen Welt auszutauschen.</w:t>
      </w:r>
    </w:p>
    <w:p w14:paraId="76904E4F" w14:textId="2810EFB5" w:rsidR="00697301" w:rsidRPr="00562472" w:rsidRDefault="00697301" w:rsidP="00672D8F">
      <w:pPr>
        <w:pStyle w:val="Heading1"/>
      </w:pPr>
      <w:bookmarkStart w:id="38" w:name="_Toc143690412"/>
      <w:r>
        <w:t>Technologie</w:t>
      </w:r>
      <w:bookmarkEnd w:id="38"/>
    </w:p>
    <w:p w14:paraId="0DEE0FF9" w14:textId="77777777" w:rsidR="00A22B43" w:rsidRPr="00F240B5" w:rsidRDefault="00A22B43" w:rsidP="00F81FF1">
      <w:pPr>
        <w:pStyle w:val="Heading3"/>
        <w:rPr>
          <w:rFonts w:eastAsia="Times New Roman"/>
        </w:rPr>
      </w:pPr>
      <w:bookmarkStart w:id="39" w:name="_Toc143690413"/>
      <w:bookmarkStart w:id="40" w:name="_Hlk34738808"/>
      <w:r>
        <w:t>Das „Product Ambassador Program“</w:t>
      </w:r>
      <w:bookmarkEnd w:id="39"/>
    </w:p>
    <w:p w14:paraId="11EBD7C2" w14:textId="0BF011C6" w:rsidR="00A22B43" w:rsidRDefault="00A22B43" w:rsidP="00274725">
      <w:r>
        <w:t xml:space="preserve">Das im Jahr 2020 gestartete „Product Ambassador Program“ besteht aus einer kleineren Gruppe engagierter Lions, die eng mit dem Mitarbeiterstab bei Lions Clubs International zusammenarbeiten, um </w:t>
      </w:r>
      <w:r>
        <w:lastRenderedPageBreak/>
        <w:t>konstruktives Feedback zu geben, das unsere digitalen Produkte verbessern soll.  Diese „Product Ambassadors“ (Produktbotschafter), die die Mehrheit der konstitutionellen Gebiete vertreten, fungieren als Verbindungsglied für den Austausch wichtiger Hilfsmittel und Informationen mit Lionsfreunden.  Wenden Sie sich bitte an Ihren lokalen GAT Specialist, um eine Liste der Ambassadors in Ihrem Gebiet zu erhalten.</w:t>
      </w:r>
    </w:p>
    <w:p w14:paraId="13E6A06A" w14:textId="19649736" w:rsidR="00354F6D" w:rsidRDefault="00354F6D" w:rsidP="00F81FF1">
      <w:pPr>
        <w:pStyle w:val="Heading3"/>
      </w:pPr>
      <w:bookmarkStart w:id="41" w:name="_Toc143690414"/>
      <w:bookmarkStart w:id="42" w:name="_Hlk38285009"/>
      <w:r>
        <w:t>Virtuelles Engagement</w:t>
      </w:r>
      <w:bookmarkEnd w:id="41"/>
    </w:p>
    <w:p w14:paraId="7B85227A" w14:textId="77777777" w:rsidR="00830935" w:rsidRPr="00830935" w:rsidRDefault="00830935" w:rsidP="00830935"/>
    <w:p w14:paraId="601C0957" w14:textId="1F3DE673" w:rsidR="00354F6D" w:rsidRDefault="00354F6D" w:rsidP="00354F6D">
      <w:bookmarkStart w:id="43" w:name="_Hlk38284982"/>
      <w:r>
        <w:t>COVID-19 hat</w:t>
      </w:r>
      <w:r w:rsidR="00B53E92">
        <w:t xml:space="preserve"> für immer</w:t>
      </w:r>
      <w:r>
        <w:t xml:space="preserve"> unsere Lebensweise, unsere Arbeit und unsere Hilfsansätze verändert.    Lions aus aller Welt finden neue Möglichkeiten, um mit der LCIF und ihren Communitys in Verbindung zu bleiben.  GAT-Führungskräften wird geraten, mit ihren Lions virtuell zusammenzuarbeiten, um Mitglieder in das Geschehen einzubinden.</w:t>
      </w:r>
    </w:p>
    <w:p w14:paraId="1DA47B3D" w14:textId="77777777" w:rsidR="00B53E92" w:rsidRPr="005D6375" w:rsidRDefault="00B53E92" w:rsidP="00B53E92">
      <w:pPr>
        <w:rPr>
          <w:rFonts w:ascii="Arial" w:hAnsi="Arial" w:cs="Arial"/>
          <w:b/>
          <w:bCs/>
          <w:color w:val="2F5496" w:themeColor="accent5" w:themeShade="BF"/>
          <w:sz w:val="24"/>
          <w:szCs w:val="24"/>
        </w:rPr>
      </w:pPr>
      <w:r w:rsidRPr="005D6375">
        <w:rPr>
          <w:rFonts w:ascii="Arial" w:hAnsi="Arial" w:cs="Arial"/>
          <w:b/>
          <w:bCs/>
          <w:color w:val="2F5496" w:themeColor="accent5" w:themeShade="BF"/>
          <w:sz w:val="24"/>
          <w:szCs w:val="24"/>
        </w:rPr>
        <w:t>Lion Portal</w:t>
      </w:r>
    </w:p>
    <w:p w14:paraId="4A188656" w14:textId="77777777" w:rsidR="00B53E92" w:rsidRDefault="00B53E92" w:rsidP="00B53E92">
      <w:r>
        <w:t>Wir aktualisieren die digitalen Tools, die Sie als Lion nutzen. Um es einfach auszudrücken, wir nehmen die Funktionalität, die Sie heute mit MyLion, MyLCI, Insights und anderen Tools haben, und kombinieren sie zu einem zusammenhängenden und einheitlichen Erlebnis - dem Lion Portal. Das neue Portal, das Mitte 2023 an den Start gehen soll, wird die gleichen Features und Funktionen bieten, die derzeit verfügbar sind, aber mit einem einheitlicheren und effizienteren Erlebnis.</w:t>
      </w:r>
    </w:p>
    <w:p w14:paraId="3BCC4D4B" w14:textId="29E66D68" w:rsidR="00B53E92" w:rsidRDefault="00B53E92" w:rsidP="00B53E92">
      <w:r>
        <w:t>Bitte verwenden Sie bis zum Start des Lion Portals weiterhin die unten aufgeführten Informationen im Lion Account, um die Navigation auf der Plattform zu erleichtern.</w:t>
      </w:r>
    </w:p>
    <w:p w14:paraId="72D3DD3A" w14:textId="77777777" w:rsidR="00B53E92" w:rsidRPr="00354F6D" w:rsidRDefault="00B53E92" w:rsidP="00354F6D"/>
    <w:p w14:paraId="506E6C8D" w14:textId="3FF4DFF1" w:rsidR="00FB05DC" w:rsidRDefault="00066FE6" w:rsidP="00F81FF1">
      <w:pPr>
        <w:pStyle w:val="Heading3"/>
      </w:pPr>
      <w:bookmarkStart w:id="44" w:name="_Toc143690415"/>
      <w:bookmarkEnd w:id="40"/>
      <w:bookmarkEnd w:id="42"/>
      <w:bookmarkEnd w:id="43"/>
      <w:r>
        <w:t>Lion-Account</w:t>
      </w:r>
      <w:bookmarkEnd w:id="44"/>
    </w:p>
    <w:p w14:paraId="3A7CE6B5" w14:textId="77777777" w:rsidR="00830935" w:rsidRPr="00830935" w:rsidRDefault="00830935" w:rsidP="00830935"/>
    <w:p w14:paraId="37474872" w14:textId="5345EF46" w:rsidR="00FB05DC" w:rsidRPr="00562472" w:rsidRDefault="00FB05DC" w:rsidP="00274725">
      <w:r>
        <w:t xml:space="preserve">Eine zentrale Plattform für MyLion, MyLCI, Insights und Learn steht jetzt zur Verfügung.  Erkunden Sie das System in aller Ruhe, machen Sie sich damit vertraut, und wenden Sie sich mit eventuellen Fragen an Ihre GAT-Specialists.  </w:t>
      </w:r>
    </w:p>
    <w:p w14:paraId="19191839" w14:textId="1E000EC8" w:rsidR="00697301" w:rsidRPr="00562472" w:rsidRDefault="00697301" w:rsidP="00452066">
      <w:pPr>
        <w:pStyle w:val="Heading4"/>
      </w:pPr>
      <w:r>
        <w:t>MyLion</w:t>
      </w:r>
    </w:p>
    <w:p w14:paraId="72C30F5B" w14:textId="7C9F4CCD" w:rsidR="00697301" w:rsidRPr="00562472" w:rsidRDefault="00A24654" w:rsidP="00274725">
      <w:r>
        <w:t xml:space="preserve">Verwenden Sie MyLion, um mit Mitgliedern anderer Lions Clubs in Verbindung zu treten, Club-Hilfsprojekte zu konzipieren und bekanntzumachen und gegenwärtige Projekte in Ihrer Gegend zu entdecken. Das regionale GAT-Einsatzteam wird als Durchgangsstelle für die Funktionen von MyLion und Toolkit-Ressourcen fungieren, um die Annahme der Plattform zu fördern. </w:t>
      </w:r>
    </w:p>
    <w:p w14:paraId="0F14D016" w14:textId="69F7BC1D" w:rsidR="000C3644" w:rsidRPr="00562472" w:rsidRDefault="000C3644" w:rsidP="00274725">
      <w:r>
        <w:t>Erwägen Sie die Durchführung einer lokalen Schulung über MyLion, damit sich Ihre Clubamtsträger damit vertraut machen können.</w:t>
      </w:r>
    </w:p>
    <w:p w14:paraId="68FA1B54" w14:textId="77777777" w:rsidR="00DC4F45" w:rsidRPr="00AE6870" w:rsidRDefault="00DC4F45" w:rsidP="00AE6870">
      <w:pPr>
        <w:pStyle w:val="Heading5"/>
        <w:rPr>
          <w:color w:val="auto"/>
        </w:rPr>
      </w:pPr>
      <w:r>
        <w:rPr>
          <w:color w:val="auto"/>
        </w:rPr>
        <w:t>Meldung von Hilfsprojekten</w:t>
      </w:r>
    </w:p>
    <w:p w14:paraId="3CDFFDA6" w14:textId="660E334B" w:rsidR="002076C9" w:rsidRPr="00684A2F" w:rsidRDefault="00247CED" w:rsidP="00274725">
      <w:pPr>
        <w:rPr>
          <w:rFonts w:cstheme="minorHAnsi"/>
        </w:rPr>
      </w:pPr>
      <w:r>
        <w:t>Melden Sie Ihr Hilfsprojekt auf</w:t>
      </w:r>
      <w:r>
        <w:rPr>
          <w:color w:val="000000"/>
        </w:rPr>
        <w:t xml:space="preserve"> </w:t>
      </w:r>
      <w:hyperlink r:id="rId33" w:history="1">
        <w:r>
          <w:rPr>
            <w:rStyle w:val="Hyperlink"/>
          </w:rPr>
          <w:t>MyLion</w:t>
        </w:r>
      </w:hyperlink>
      <w:r>
        <w:rPr>
          <w:color w:val="000000"/>
        </w:rPr>
        <w:t xml:space="preserve">. </w:t>
      </w:r>
      <w:r>
        <w:t xml:space="preserve">Es ist wichtig für die Mitglieder, Clubs und unsere gesamte Organisation, auf die Auswirkungen Ihres gemeinnützigen Engagements hinzuweisen. Anhand der Meldung von Hilfsprojekten können Fortschritte festgehalten und potenzielle Partnerorganisationen einbezogen werden.  Gesammelte Daten aller Hilfsprojekte, ob groß oder klein, veranschaulichen, welche positiven Veränderungen Clubs bewirken können. </w:t>
      </w:r>
    </w:p>
    <w:p w14:paraId="0E7C18D5" w14:textId="36D17FFB" w:rsidR="00ED532A" w:rsidRPr="00562472" w:rsidRDefault="002076C9" w:rsidP="00452066">
      <w:pPr>
        <w:pStyle w:val="Heading4"/>
      </w:pPr>
      <w:r>
        <w:t xml:space="preserve">MyLCI </w:t>
      </w:r>
    </w:p>
    <w:p w14:paraId="49D14D0A" w14:textId="5D9D4DF5" w:rsidR="00ED532A" w:rsidRPr="00684A2F" w:rsidRDefault="16168D55" w:rsidP="16168D55">
      <w:r>
        <w:t xml:space="preserve">Mithilfe von </w:t>
      </w:r>
      <w:hyperlink r:id="rId34">
        <w:r>
          <w:rPr>
            <w:rStyle w:val="Hyperlink"/>
          </w:rPr>
          <w:t>MyLCI</w:t>
        </w:r>
      </w:hyperlink>
      <w:r>
        <w:t xml:space="preserve"> können Sie aktuelle Mitgliedschaftsdaten Ihres Distrikts überprüfen, verwalten und aktualisieren, Mitgliedschaftsberichte anzeigen und die Fortschritte neu gegründeter Clubs oder solcher </w:t>
      </w:r>
      <w:r>
        <w:lastRenderedPageBreak/>
        <w:t>im Status Quo verfolgen. Sehen Sie sich unsere neueste, zu MyLCI hinzugekommene Berichterstattungsfunktion ‘Zusammenfassung Kontostand’ — Current Recap of Account Balances’ (für Distrikt-Führungskräfte und höhere Ämter) an, mit der überwacht und mitverfolgt werden kann, welchen Clubs in Ihrem Gebiet eine eventuelle finanzielle Suspendierung droht.</w:t>
      </w:r>
    </w:p>
    <w:p w14:paraId="2838E4FA" w14:textId="77777777" w:rsidR="002076C9" w:rsidRPr="00AE6870" w:rsidRDefault="002076C9" w:rsidP="00AE6870">
      <w:pPr>
        <w:pStyle w:val="Heading5"/>
        <w:rPr>
          <w:color w:val="auto"/>
        </w:rPr>
      </w:pPr>
      <w:r>
        <w:rPr>
          <w:color w:val="auto"/>
        </w:rPr>
        <w:t>Herunterladen von Daten</w:t>
      </w:r>
    </w:p>
    <w:p w14:paraId="2D1C0D59" w14:textId="695A90F7" w:rsidR="002076C9" w:rsidRPr="00684A2F" w:rsidRDefault="002076C9" w:rsidP="00274725">
      <w:pPr>
        <w:rPr>
          <w:rFonts w:cstheme="minorHAnsi"/>
        </w:rPr>
      </w:pPr>
      <w:r>
        <w:t xml:space="preserve">Club- bzw. Amtsträgerdaten können über die Funktion „Data Download“ (Herunterladen der Dateien) in  </w:t>
      </w:r>
      <w:hyperlink r:id="rId35" w:history="1">
        <w:r>
          <w:rPr>
            <w:rStyle w:val="Hyperlink"/>
          </w:rPr>
          <w:t>MyLCI</w:t>
        </w:r>
      </w:hyperlink>
      <w:r>
        <w:t xml:space="preserve"> heruntergeladen werden. Dort können Sie auswählen, ob Sie alle Informationen, nur bestimmte Kontaktinformationen oder eine beliebige Kombination der Daten herunterladen möchten. Standardmäßig werden alle Mitgliederdaten heruntergeladen.  Falls Sie weitere Informationen zur Verwendung der Funktion „Data Download“ (Herunterladen der Dateien) benötigen, wenden Sie sich bitte an Ihren GAT-Specialist.</w:t>
      </w:r>
    </w:p>
    <w:p w14:paraId="1838CE47" w14:textId="7987103D" w:rsidR="00ED532A" w:rsidRPr="00AE6870" w:rsidRDefault="00ED532A" w:rsidP="00AE6870">
      <w:pPr>
        <w:pStyle w:val="Heading5"/>
        <w:rPr>
          <w:color w:val="auto"/>
        </w:rPr>
      </w:pPr>
      <w:r>
        <w:rPr>
          <w:color w:val="auto"/>
        </w:rPr>
        <w:t>Berichte</w:t>
      </w:r>
    </w:p>
    <w:p w14:paraId="65F7D342" w14:textId="4C6FF5BA" w:rsidR="009940AA" w:rsidRPr="00684A2F" w:rsidRDefault="00ED532A" w:rsidP="00274725">
      <w:pPr>
        <w:rPr>
          <w:rFonts w:cstheme="minorHAnsi"/>
        </w:rPr>
      </w:pPr>
      <w:r>
        <w:t>Mitgliedschaftsberichte erleichtern GAT-Führungskräften die Überwachung von Trends in Bezug auf Mitgliedschaftswachstum und -rückgang innerhalb eines Zeitrahmens von 30 Tagen.  Diese Berichte ermöglichen die Einschätzung des Zustands eines Multidistrikts und Distrikts, was wiederum die Umsetzung eines Strategieplans erleichtert. Hilfsmittel für Mitgliedschaftsberichte</w:t>
      </w:r>
      <w:hyperlink r:id="rId36" w:history="1">
        <w:r>
          <w:rPr>
            <w:rStyle w:val="Hyperlink"/>
          </w:rPr>
          <w:t xml:space="preserve"> sind in der Toolbox für Mitgliedschaftsberichte</w:t>
        </w:r>
      </w:hyperlink>
      <w:r>
        <w:rPr>
          <w:rStyle w:val="Hyperlink"/>
          <w:color w:val="auto"/>
          <w:u w:val="none"/>
        </w:rPr>
        <w:t xml:space="preserve"> oder über MyLCI im Support Center erhältlich.</w:t>
      </w:r>
    </w:p>
    <w:p w14:paraId="4880C1B1" w14:textId="77777777" w:rsidR="00A24654" w:rsidRPr="00452066" w:rsidRDefault="00A24654" w:rsidP="00452066">
      <w:pPr>
        <w:pStyle w:val="Heading4"/>
      </w:pPr>
      <w:r>
        <w:t>Insights</w:t>
      </w:r>
    </w:p>
    <w:p w14:paraId="0938D5A3" w14:textId="55145D3C" w:rsidR="00A24654" w:rsidRPr="00562472" w:rsidRDefault="00FA11C6" w:rsidP="00274725">
      <w:r>
        <w:t>Insights bietet auf Ihr Gebiet bezogene LCI-Statistiken und Messgrößen zu Mitgliedschaft und Clubentwicklung, Hilfsprojekten und LCIF-Spenden.  Sie können sich den Fortschritt der Campaign 100 sowie die „Learn“-Statistiken auch in individuellen Dashboards ansehen. Über das „Dashboard Distriktziele“ können Sie den Fortschritt Ihres Distrikts in Bezug auf die von ihm gesetzten Ziele überwachen und mitverfolgen. Kontaktieren Sie Ihre GAT-Specialists, um eine PowerPoint-Präsentation anzufordern, anhand derer Sie mehr erfahren können.</w:t>
      </w:r>
    </w:p>
    <w:p w14:paraId="63FAD336" w14:textId="79CC9F06" w:rsidR="00B50584" w:rsidRPr="00452066" w:rsidRDefault="001A4F41" w:rsidP="00452066">
      <w:pPr>
        <w:pStyle w:val="Heading4"/>
      </w:pPr>
      <w:r>
        <w:t>„Learn“-Anwendung</w:t>
      </w:r>
    </w:p>
    <w:p w14:paraId="246857DA" w14:textId="03989FC9" w:rsidR="00F240B5" w:rsidRDefault="001A4F41" w:rsidP="00684A2F">
      <w:r>
        <w:t>Der Zugriff auf „Learn” wird es Lions und Leos ermöglichen, über das Lions-Lernzentrum Online-Kurse zu absolvieren, u. a. den GAT-Kurs, Informationen über die von Lions Clubs International veranstalteten Seminare zu erhalten sowie lokale Schulungen einzusehen, die von ihren jeweiligen GLT-Multidistrikt- und -Distriktkoordinatoren angeboten werden.</w:t>
      </w:r>
    </w:p>
    <w:p w14:paraId="487FD0E4" w14:textId="6A7D8E2F" w:rsidR="00BE1B6C" w:rsidRDefault="00BE1B6C" w:rsidP="00684A2F">
      <w:r>
        <w:t>Der im Bereich „Reports” (Berichte) der „Learn”-Anwendung befindliche „My Learning Report” (Meine Schulungen) stellt Lions ihren persönlichen Schulungsverlauf bereit, sowohl für Teilnehmende als auch für Seminarleiter.</w:t>
      </w:r>
    </w:p>
    <w:p w14:paraId="0F5AB035" w14:textId="51FF1DA3" w:rsidR="00745E32" w:rsidRPr="00562472" w:rsidRDefault="006F7313" w:rsidP="00F81FF1">
      <w:pPr>
        <w:pStyle w:val="Heading3"/>
      </w:pPr>
      <w:bookmarkStart w:id="45" w:name="_Toc143690416"/>
      <w:r>
        <w:t>eMMR</w:t>
      </w:r>
      <w:bookmarkEnd w:id="45"/>
    </w:p>
    <w:p w14:paraId="72127AB5" w14:textId="465F22F0" w:rsidR="006F7313" w:rsidRPr="00562472" w:rsidRDefault="006F7313" w:rsidP="00274725">
      <w:r>
        <w:t xml:space="preserve">Manche Länder haben keinen Zugriff auf bestimmte LCI-Anwendungen (hauptsächlich MyLion und MyLCI).  Aus diesem Grunde sind sie eventuell von bestimmten Mitteilungen und E-Mails ausgeschlossen oder erfordern andere Messaging-Plattformen als andere Länder.  </w:t>
      </w:r>
    </w:p>
    <w:p w14:paraId="648D59C1" w14:textId="44B1065D" w:rsidR="00D86BE7" w:rsidRPr="00562472" w:rsidRDefault="00D343DF" w:rsidP="00672D8F">
      <w:pPr>
        <w:pStyle w:val="Heading1"/>
      </w:pPr>
      <w:bookmarkStart w:id="46" w:name="_Toc143690417"/>
      <w:r>
        <w:t>Hilfsmittel und Materialien</w:t>
      </w:r>
      <w:bookmarkEnd w:id="29"/>
      <w:bookmarkEnd w:id="46"/>
      <w:r>
        <w:tab/>
      </w:r>
    </w:p>
    <w:p w14:paraId="1DB933E8" w14:textId="2503BE24" w:rsidR="00D86BE7" w:rsidRPr="00562472" w:rsidRDefault="00D86BE7" w:rsidP="00F81FF1">
      <w:pPr>
        <w:pStyle w:val="Heading3"/>
      </w:pPr>
      <w:bookmarkStart w:id="47" w:name="_Toc143690418"/>
      <w:r>
        <w:t>Distrikt E-Book</w:t>
      </w:r>
      <w:bookmarkEnd w:id="47"/>
    </w:p>
    <w:p w14:paraId="6509093F" w14:textId="0B4DF733" w:rsidR="00D86BE7" w:rsidRPr="00684A2F" w:rsidRDefault="00D86BE7" w:rsidP="00274725">
      <w:pPr>
        <w:rPr>
          <w:rFonts w:cstheme="minorHAnsi"/>
        </w:rPr>
      </w:pPr>
      <w:r>
        <w:t xml:space="preserve">Dieses </w:t>
      </w:r>
      <w:hyperlink r:id="rId37" w:history="1">
        <w:r>
          <w:rPr>
            <w:rStyle w:val="Hyperlink"/>
          </w:rPr>
          <w:t>Distrikt E-Book</w:t>
        </w:r>
      </w:hyperlink>
      <w:r>
        <w:t xml:space="preserve"> enthält maßgebliche Informationen, die für eine erfolgreiche Amtszeit als Distrikt-Governor erforderlich sind. Das E-Book enthält leicht zugängliche Materialien, Links, Richtlinien und Vorstandsdirektiven.</w:t>
      </w:r>
    </w:p>
    <w:p w14:paraId="26B4980B" w14:textId="77777777" w:rsidR="00D86BE7" w:rsidRPr="00562472" w:rsidRDefault="00D86BE7" w:rsidP="00F81FF1">
      <w:pPr>
        <w:pStyle w:val="Heading3"/>
      </w:pPr>
      <w:bookmarkStart w:id="48" w:name="_Toc143690419"/>
      <w:r>
        <w:lastRenderedPageBreak/>
        <w:t>E-Books für Clubs</w:t>
      </w:r>
      <w:bookmarkEnd w:id="48"/>
    </w:p>
    <w:p w14:paraId="477B698E" w14:textId="4BDA0030" w:rsidR="00D86BE7" w:rsidRPr="00684A2F" w:rsidRDefault="00000000" w:rsidP="00274725">
      <w:pPr>
        <w:rPr>
          <w:rFonts w:cstheme="minorHAnsi"/>
        </w:rPr>
      </w:pPr>
      <w:hyperlink r:id="rId38" w:history="1">
        <w:r w:rsidR="00B34109">
          <w:rPr>
            <w:rStyle w:val="Hyperlink"/>
            <w:color w:val="0070C0"/>
          </w:rPr>
          <w:t>E-Books für Clubs</w:t>
        </w:r>
      </w:hyperlink>
      <w:r w:rsidR="00B34109">
        <w:rPr>
          <w:color w:val="0070C0"/>
        </w:rPr>
        <w:t xml:space="preserve"> </w:t>
      </w:r>
      <w:r w:rsidR="00B34109">
        <w:t xml:space="preserve">stehen für mehrere Ämter auf Clubebene zur Verfügung. Diese Dokumente enthalten umfassende Leitfäden für eine erfolgreiche Amtszeit als Führungskraft auf Clubebene. </w:t>
      </w:r>
    </w:p>
    <w:p w14:paraId="732B7931" w14:textId="511DD577" w:rsidR="0041244B" w:rsidRDefault="16168D55" w:rsidP="00F81FF1">
      <w:pPr>
        <w:pStyle w:val="Heading3"/>
      </w:pPr>
      <w:bookmarkStart w:id="49" w:name="_Toc143690420"/>
      <w:r>
        <w:t>Lions-Lernzentrum (LLC)</w:t>
      </w:r>
      <w:bookmarkEnd w:id="49"/>
    </w:p>
    <w:p w14:paraId="525035D3" w14:textId="3597E2CE" w:rsidR="005E76F7" w:rsidRDefault="005E76F7" w:rsidP="005D0433">
      <w:pPr>
        <w:rPr>
          <w:shd w:val="clear" w:color="auto" w:fill="FFFFFF"/>
        </w:rPr>
      </w:pPr>
      <w:r>
        <w:rPr>
          <w:shd w:val="clear" w:color="auto" w:fill="FFFFFF"/>
        </w:rPr>
        <w:t>Das Lions Lernzentrum (LLC bietet allen Lions und Leos die Möglichkeit, ihre Lions-Kenntnisse und Führungskompetenzen durch interaktive Online-Kurse zu vertiefen.</w:t>
      </w:r>
    </w:p>
    <w:p w14:paraId="31C42240" w14:textId="640FE75E" w:rsidR="005E76F7" w:rsidRPr="005E76F7" w:rsidRDefault="005E76F7" w:rsidP="005D0433">
      <w:r>
        <w:rPr>
          <w:shd w:val="clear" w:color="auto" w:fill="FFFFFF"/>
        </w:rPr>
        <w:t>Neben Amtsträgerschulung und Kursen für Führungskräfte wird im LLC auch ein Global Action Team-Kurs angeboten.    Auf das LLC können Sie von der „Learn“-App über Ihren Lion Account zugreifen.</w:t>
      </w:r>
    </w:p>
    <w:p w14:paraId="291874C6" w14:textId="78227D42" w:rsidR="00D343DF" w:rsidRPr="00562472" w:rsidRDefault="00D343DF" w:rsidP="00F81FF1">
      <w:pPr>
        <w:pStyle w:val="Heading3"/>
      </w:pPr>
      <w:bookmarkStart w:id="50" w:name="_Toc9931369"/>
      <w:bookmarkStart w:id="51" w:name="_Toc143690421"/>
      <w:r>
        <w:t>GAT Landing Page</w:t>
      </w:r>
      <w:bookmarkEnd w:id="50"/>
      <w:bookmarkEnd w:id="51"/>
    </w:p>
    <w:p w14:paraId="4DC2B59A" w14:textId="3FE85FFB" w:rsidR="00547D0B" w:rsidRPr="00684A2F" w:rsidRDefault="00F20813" w:rsidP="005D0433">
      <w:pPr>
        <w:rPr>
          <w:rStyle w:val="Hyperlink"/>
          <w:rFonts w:cstheme="minorHAnsi"/>
        </w:rPr>
      </w:pPr>
      <w:r>
        <w:t xml:space="preserve">Die GAT </w:t>
      </w:r>
      <w:hyperlink r:id="rId39" w:history="1">
        <w:r>
          <w:rPr>
            <w:rStyle w:val="Hyperlink"/>
          </w:rPr>
          <w:t>landing page</w:t>
        </w:r>
      </w:hyperlink>
      <w:r>
        <w:t xml:space="preserve">  enthält Updates und Hilfsmittel zum GAT, Links zu Toolboxen für </w:t>
      </w:r>
      <w:hyperlink r:id="rId40" w:history="1">
        <w:r>
          <w:rPr>
            <w:rStyle w:val="Hyperlink"/>
          </w:rPr>
          <w:t>Hilfsprojekte</w:t>
        </w:r>
      </w:hyperlink>
      <w:r>
        <w:rPr>
          <w:rStyle w:val="Hyperlink"/>
        </w:rPr>
        <w:t xml:space="preserve">, </w:t>
      </w:r>
      <w:r>
        <w:t xml:space="preserve"> </w:t>
      </w:r>
      <w:hyperlink r:id="rId41" w:history="1">
        <w:r>
          <w:rPr>
            <w:rStyle w:val="Hyperlink"/>
          </w:rPr>
          <w:t>Mitgliedschaft</w:t>
        </w:r>
      </w:hyperlink>
      <w:r>
        <w:t xml:space="preserve"> und </w:t>
      </w:r>
      <w:hyperlink r:id="rId42" w:history="1">
        <w:r>
          <w:rPr>
            <w:rStyle w:val="Hyperlink"/>
          </w:rPr>
          <w:t>Führungskräfte</w:t>
        </w:r>
      </w:hyperlink>
      <w:r>
        <w:t>.</w:t>
      </w:r>
    </w:p>
    <w:p w14:paraId="15D94FA0" w14:textId="329F432E" w:rsidR="00D86BE7" w:rsidRPr="00562472" w:rsidRDefault="000C77A5" w:rsidP="00452066">
      <w:pPr>
        <w:pStyle w:val="Heading4"/>
      </w:pPr>
      <w:r>
        <w:t xml:space="preserve">Aufgaben und Zuständigkeiten  </w:t>
      </w:r>
    </w:p>
    <w:p w14:paraId="4CD06B9D" w14:textId="44879EA2" w:rsidR="00D86BE7" w:rsidRPr="00684A2F" w:rsidRDefault="00000000" w:rsidP="00274725">
      <w:pPr>
        <w:rPr>
          <w:rFonts w:cstheme="minorHAnsi"/>
        </w:rPr>
      </w:pPr>
      <w:hyperlink r:id="rId43" w:history="1">
        <w:r w:rsidR="00B34109">
          <w:rPr>
            <w:rStyle w:val="Hyperlink"/>
          </w:rPr>
          <w:t>Aufgaben und Zuständigkeiten</w:t>
        </w:r>
      </w:hyperlink>
      <w:r w:rsidR="00B34109">
        <w:t xml:space="preserve"> werden Constitutional Area Leadern, Regional Area Leadern und Area Leadern mit ihren Ernennungsemails zugesandt.  </w:t>
      </w:r>
    </w:p>
    <w:p w14:paraId="72BD529A" w14:textId="05252C17" w:rsidR="00D86BE7" w:rsidRPr="00684A2F" w:rsidRDefault="00D86BE7" w:rsidP="00274725">
      <w:pPr>
        <w:rPr>
          <w:rStyle w:val="Hyperlink"/>
          <w:rFonts w:cstheme="minorHAnsi"/>
          <w:color w:val="auto"/>
          <w:u w:val="none"/>
        </w:rPr>
      </w:pPr>
      <w:r>
        <w:t xml:space="preserve">Aufgaben und Zuständigkeitsbereiche auf Multidistrikt-, Distrikt- und Clubebene werden bei der Vorstandstagung im Juni geprüft und zu Beginn jedes Lions-Jahres auf der </w:t>
      </w:r>
      <w:hyperlink r:id="rId44" w:history="1">
        <w:r>
          <w:rPr>
            <w:rStyle w:val="Hyperlink"/>
          </w:rPr>
          <w:t>GAT-Leadership-Seite</w:t>
        </w:r>
      </w:hyperlink>
      <w:r>
        <w:t xml:space="preserve"> aktualisiert.        </w:t>
      </w:r>
    </w:p>
    <w:p w14:paraId="6C4113DA" w14:textId="77777777" w:rsidR="001628E8" w:rsidRPr="00562472" w:rsidRDefault="001628E8" w:rsidP="00452066">
      <w:pPr>
        <w:pStyle w:val="Heading4"/>
      </w:pPr>
      <w:r>
        <w:t>GAT-Verzeichnis</w:t>
      </w:r>
    </w:p>
    <w:p w14:paraId="17A38702" w14:textId="242445DA" w:rsidR="001628E8" w:rsidRPr="00684A2F" w:rsidRDefault="0022371E" w:rsidP="00274725">
      <w:pPr>
        <w:rPr>
          <w:rFonts w:cstheme="minorHAnsi"/>
        </w:rPr>
      </w:pPr>
      <w:r>
        <w:t xml:space="preserve">Eine vollständige Liste aller Constitutional Area Leader, Regional Area Leader und Area Leader mit den ihnen zugewiesenen Multidistrikten, Einzeldistrikten und Gebieten ohne Distriktzugehörigkeit befindet sich auf der </w:t>
      </w:r>
      <w:hyperlink r:id="rId45" w:history="1">
        <w:r>
          <w:rPr>
            <w:rStyle w:val="Hyperlink"/>
          </w:rPr>
          <w:t>GAT Landing Page</w:t>
        </w:r>
      </w:hyperlink>
      <w:r>
        <w:t xml:space="preserve">.  </w:t>
      </w:r>
    </w:p>
    <w:p w14:paraId="6DDECB1C" w14:textId="22E103CB" w:rsidR="00813C2C" w:rsidRPr="00562472" w:rsidRDefault="00813C2C" w:rsidP="00452066">
      <w:pPr>
        <w:pStyle w:val="Heading4"/>
      </w:pPr>
      <w:bookmarkStart w:id="52" w:name="_Toc9931374"/>
      <w:r>
        <w:t>GAT-Überblick-PPT</w:t>
      </w:r>
      <w:bookmarkEnd w:id="52"/>
    </w:p>
    <w:p w14:paraId="371CA69D" w14:textId="0D0E4647" w:rsidR="00813C2C" w:rsidRDefault="00813C2C" w:rsidP="00274725">
      <w:pPr>
        <w:rPr>
          <w:rFonts w:cstheme="minorHAnsi"/>
        </w:rPr>
      </w:pPr>
      <w:r>
        <w:t xml:space="preserve">Eine PowerPoint-Präsentation mit einem allgemeinen Überblick zum GAT und den Teamzuständigkeiten kann auf der </w:t>
      </w:r>
      <w:hyperlink r:id="rId46" w:history="1">
        <w:r>
          <w:rPr>
            <w:rStyle w:val="Hyperlink"/>
          </w:rPr>
          <w:t>GAT-Hilfsmittelseite</w:t>
        </w:r>
      </w:hyperlink>
      <w:r>
        <w:t xml:space="preserve"> der LCI-Website eingesehen werden.</w:t>
      </w:r>
    </w:p>
    <w:p w14:paraId="77AACA96" w14:textId="078B5487" w:rsidR="007508BB" w:rsidRDefault="007508BB" w:rsidP="00452066">
      <w:pPr>
        <w:pStyle w:val="Heading4"/>
      </w:pPr>
      <w:r>
        <w:t>Toolkit: Webinare zum Thema Erfolgsberichte</w:t>
      </w:r>
    </w:p>
    <w:p w14:paraId="5D9725D6" w14:textId="0C46A2D9" w:rsidR="00A0242E" w:rsidRDefault="007508BB" w:rsidP="007508BB">
      <w:r>
        <w:t xml:space="preserve">Die </w:t>
      </w:r>
      <w:hyperlink r:id="rId47" w:history="1">
        <w:r>
          <w:rPr>
            <w:rStyle w:val="Hyperlink"/>
          </w:rPr>
          <w:t>GAT-Hilfsmittel-Webseite</w:t>
        </w:r>
      </w:hyperlink>
      <w:r>
        <w:t xml:space="preserve"> enthält mehrere Tools, einschließlich PowerPoint-Vorlagen, Webinar-Zeitpläne und Werbematerialien, mit denen Distrikte und Clubs lokale Webinare über ihre eigenen GAT-Erfolgsberichte ausrichten können.</w:t>
      </w:r>
    </w:p>
    <w:p w14:paraId="62442532" w14:textId="77777777" w:rsidR="00D86BE7" w:rsidRPr="00562472" w:rsidRDefault="00D86BE7" w:rsidP="00452066">
      <w:pPr>
        <w:pStyle w:val="Heading4"/>
      </w:pPr>
      <w:r>
        <w:t>Kontaktinformationen für GAT-Mitarbeiter</w:t>
      </w:r>
      <w:r>
        <w:tab/>
      </w:r>
    </w:p>
    <w:p w14:paraId="6B53DC2F" w14:textId="6736BC76" w:rsidR="00D86BE7" w:rsidRPr="00684A2F" w:rsidRDefault="00D86BE7" w:rsidP="00274725">
      <w:pPr>
        <w:rPr>
          <w:rFonts w:cstheme="minorHAnsi"/>
        </w:rPr>
      </w:pPr>
      <w:r>
        <w:t>Eine GAT-</w:t>
      </w:r>
      <w:hyperlink r:id="rId48" w:history="1">
        <w:r>
          <w:rPr>
            <w:rStyle w:val="Hyperlink"/>
          </w:rPr>
          <w:t>Mitarbeiter-Kontaktliste</w:t>
        </w:r>
      </w:hyperlink>
      <w:r>
        <w:t xml:space="preserve"> steht auf der Webseite zur Verfügung.</w:t>
      </w:r>
    </w:p>
    <w:p w14:paraId="42C031D2" w14:textId="558D3CE0" w:rsidR="00D86BE7" w:rsidRPr="00684A2F" w:rsidRDefault="00A87D92" w:rsidP="00274725">
      <w:pPr>
        <w:rPr>
          <w:rFonts w:cstheme="minorHAnsi"/>
        </w:rPr>
      </w:pPr>
      <w:r>
        <w:t xml:space="preserve">Wenden Sie sich bitte direkt an das Team unter </w:t>
      </w:r>
      <w:hyperlink r:id="rId49" w:history="1">
        <w:r>
          <w:rPr>
            <w:rStyle w:val="Hyperlink"/>
          </w:rPr>
          <w:t>GAT@lionsclubs.org</w:t>
        </w:r>
      </w:hyperlink>
      <w:r>
        <w:t>.</w:t>
      </w:r>
    </w:p>
    <w:p w14:paraId="64806652" w14:textId="39D0C866" w:rsidR="009154AD" w:rsidRPr="00684A2F" w:rsidRDefault="009154AD" w:rsidP="00274725">
      <w:pPr>
        <w:rPr>
          <w:rFonts w:cstheme="minorHAnsi"/>
        </w:rPr>
      </w:pPr>
      <w:r>
        <w:t>Sie können über die folgenden E-Mail-Adressen auch Mitarbeiter in Ihrem jeweiligen Gebiet kontaktieren:</w:t>
      </w:r>
    </w:p>
    <w:p w14:paraId="7216F71B" w14:textId="77777777" w:rsidR="00672D8F" w:rsidRDefault="00672D8F" w:rsidP="00274725">
      <w:pPr>
        <w:pStyle w:val="ListParagraph"/>
        <w:numPr>
          <w:ilvl w:val="0"/>
          <w:numId w:val="40"/>
        </w:numPr>
        <w:rPr>
          <w:rFonts w:cstheme="minorHAnsi"/>
        </w:rPr>
        <w:sectPr w:rsidR="00672D8F" w:rsidSect="006616D9">
          <w:footerReference w:type="default" r:id="rId50"/>
          <w:pgSz w:w="12240" w:h="15840"/>
          <w:pgMar w:top="630" w:right="1440" w:bottom="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3463231" w14:textId="3E6CE195" w:rsidR="00D87FCE" w:rsidRPr="00672D8F" w:rsidRDefault="009154AD" w:rsidP="00274725">
      <w:pPr>
        <w:pStyle w:val="ListParagraph"/>
        <w:numPr>
          <w:ilvl w:val="0"/>
          <w:numId w:val="40"/>
        </w:numPr>
        <w:rPr>
          <w:rStyle w:val="Hyperlink"/>
          <w:rFonts w:cstheme="minorHAnsi"/>
          <w:color w:val="auto"/>
          <w:u w:val="none"/>
        </w:rPr>
      </w:pPr>
      <w:r>
        <w:t xml:space="preserve">CA 1: </w:t>
      </w:r>
      <w:hyperlink r:id="rId51" w:history="1">
        <w:r>
          <w:rPr>
            <w:rStyle w:val="Hyperlink"/>
          </w:rPr>
          <w:t>GAT.CA1@lionsclubs.org</w:t>
        </w:r>
      </w:hyperlink>
    </w:p>
    <w:p w14:paraId="103596F4" w14:textId="77777777" w:rsidR="00D87FCE" w:rsidRPr="00684A2F" w:rsidRDefault="000444F0" w:rsidP="00274725">
      <w:pPr>
        <w:pStyle w:val="ListParagraph"/>
        <w:numPr>
          <w:ilvl w:val="0"/>
          <w:numId w:val="40"/>
        </w:numPr>
        <w:rPr>
          <w:rStyle w:val="Hyperlink"/>
          <w:rFonts w:cstheme="minorHAnsi"/>
          <w:color w:val="auto"/>
          <w:u w:val="none"/>
        </w:rPr>
      </w:pPr>
      <w:r>
        <w:t xml:space="preserve">CA 2: </w:t>
      </w:r>
      <w:hyperlink r:id="rId52" w:history="1">
        <w:r>
          <w:rPr>
            <w:rStyle w:val="Hyperlink"/>
          </w:rPr>
          <w:t>GAT.CA2@lionsclubs.org</w:t>
        </w:r>
      </w:hyperlink>
    </w:p>
    <w:p w14:paraId="5CBDDD2E" w14:textId="77777777" w:rsidR="00D87FCE" w:rsidRPr="00684A2F" w:rsidRDefault="000444F0" w:rsidP="00274725">
      <w:pPr>
        <w:pStyle w:val="ListParagraph"/>
        <w:numPr>
          <w:ilvl w:val="0"/>
          <w:numId w:val="40"/>
        </w:numPr>
        <w:rPr>
          <w:rStyle w:val="Hyperlink"/>
          <w:rFonts w:cstheme="minorHAnsi"/>
          <w:color w:val="auto"/>
          <w:u w:val="none"/>
        </w:rPr>
      </w:pPr>
      <w:r>
        <w:t xml:space="preserve">CA 3: </w:t>
      </w:r>
      <w:hyperlink r:id="rId53" w:history="1">
        <w:r>
          <w:rPr>
            <w:rStyle w:val="Hyperlink"/>
          </w:rPr>
          <w:t>GAT.CA3@lionsclubs.org</w:t>
        </w:r>
      </w:hyperlink>
    </w:p>
    <w:p w14:paraId="34C56781" w14:textId="77777777" w:rsidR="00D87FCE" w:rsidRPr="00684A2F" w:rsidRDefault="000444F0" w:rsidP="00274725">
      <w:pPr>
        <w:pStyle w:val="ListParagraph"/>
        <w:numPr>
          <w:ilvl w:val="0"/>
          <w:numId w:val="40"/>
        </w:numPr>
        <w:rPr>
          <w:rStyle w:val="Hyperlink"/>
          <w:rFonts w:cstheme="minorHAnsi"/>
          <w:color w:val="auto"/>
          <w:u w:val="none"/>
        </w:rPr>
      </w:pPr>
      <w:r>
        <w:t xml:space="preserve">CA 4: </w:t>
      </w:r>
      <w:hyperlink r:id="rId54" w:history="1">
        <w:r>
          <w:rPr>
            <w:rStyle w:val="Hyperlink"/>
          </w:rPr>
          <w:t>GAT.CA4@lionsclubs.org</w:t>
        </w:r>
      </w:hyperlink>
    </w:p>
    <w:p w14:paraId="762A95C8" w14:textId="77777777" w:rsidR="00D87FCE" w:rsidRPr="00684A2F" w:rsidRDefault="000444F0" w:rsidP="00274725">
      <w:pPr>
        <w:pStyle w:val="ListParagraph"/>
        <w:numPr>
          <w:ilvl w:val="0"/>
          <w:numId w:val="40"/>
        </w:numPr>
        <w:rPr>
          <w:rStyle w:val="Hyperlink"/>
          <w:rFonts w:cstheme="minorHAnsi"/>
          <w:color w:val="auto"/>
          <w:u w:val="none"/>
        </w:rPr>
      </w:pPr>
      <w:r>
        <w:t xml:space="preserve">CA 5: </w:t>
      </w:r>
      <w:hyperlink r:id="rId55" w:history="1">
        <w:r>
          <w:rPr>
            <w:rStyle w:val="Hyperlink"/>
          </w:rPr>
          <w:t>GAT.CA5@lionsclubs.org</w:t>
        </w:r>
      </w:hyperlink>
    </w:p>
    <w:p w14:paraId="433FB112" w14:textId="77777777" w:rsidR="00D87FCE" w:rsidRPr="00684A2F" w:rsidRDefault="000444F0" w:rsidP="00274725">
      <w:pPr>
        <w:pStyle w:val="ListParagraph"/>
        <w:numPr>
          <w:ilvl w:val="0"/>
          <w:numId w:val="40"/>
        </w:numPr>
        <w:rPr>
          <w:rStyle w:val="Hyperlink"/>
          <w:rFonts w:cstheme="minorHAnsi"/>
          <w:color w:val="auto"/>
          <w:u w:val="none"/>
        </w:rPr>
      </w:pPr>
      <w:r>
        <w:t xml:space="preserve">CA 6: </w:t>
      </w:r>
      <w:hyperlink r:id="rId56" w:history="1">
        <w:r>
          <w:rPr>
            <w:rStyle w:val="Hyperlink"/>
          </w:rPr>
          <w:t>GAT.CA6@lionsclubs.org</w:t>
        </w:r>
      </w:hyperlink>
    </w:p>
    <w:p w14:paraId="17040894" w14:textId="77777777" w:rsidR="00D87FCE" w:rsidRPr="00684A2F" w:rsidRDefault="000444F0" w:rsidP="00274725">
      <w:pPr>
        <w:pStyle w:val="ListParagraph"/>
        <w:numPr>
          <w:ilvl w:val="0"/>
          <w:numId w:val="40"/>
        </w:numPr>
        <w:rPr>
          <w:rStyle w:val="Hyperlink"/>
          <w:rFonts w:cstheme="minorHAnsi"/>
          <w:color w:val="auto"/>
          <w:u w:val="none"/>
        </w:rPr>
      </w:pPr>
      <w:r>
        <w:t xml:space="preserve">CA 7: </w:t>
      </w:r>
      <w:hyperlink r:id="rId57" w:history="1">
        <w:r>
          <w:rPr>
            <w:rStyle w:val="Hyperlink"/>
          </w:rPr>
          <w:t>GAT.CA7@lionsclubs.org</w:t>
        </w:r>
      </w:hyperlink>
    </w:p>
    <w:p w14:paraId="45361F1B" w14:textId="32919B6A" w:rsidR="000444F0" w:rsidRPr="00684A2F" w:rsidRDefault="000444F0" w:rsidP="00274725">
      <w:pPr>
        <w:pStyle w:val="ListParagraph"/>
        <w:numPr>
          <w:ilvl w:val="0"/>
          <w:numId w:val="40"/>
        </w:numPr>
        <w:rPr>
          <w:rFonts w:cstheme="minorHAnsi"/>
        </w:rPr>
      </w:pPr>
      <w:r>
        <w:t xml:space="preserve">CA 8: </w:t>
      </w:r>
      <w:hyperlink r:id="rId58" w:history="1">
        <w:r>
          <w:rPr>
            <w:rStyle w:val="Hyperlink"/>
          </w:rPr>
          <w:t>GAT.CA8@lionsclubs.org</w:t>
        </w:r>
      </w:hyperlink>
    </w:p>
    <w:p w14:paraId="44E323E1" w14:textId="77777777" w:rsidR="00672D8F" w:rsidRDefault="00672D8F" w:rsidP="00F81FF1">
      <w:pPr>
        <w:pStyle w:val="Heading3"/>
        <w:sectPr w:rsidR="00672D8F"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588FFCA" w14:textId="2D619456" w:rsidR="001169E7" w:rsidRPr="00562472" w:rsidRDefault="007508BB" w:rsidP="00F81FF1">
      <w:pPr>
        <w:pStyle w:val="Heading3"/>
      </w:pPr>
      <w:bookmarkStart w:id="53" w:name="_Toc143690422"/>
      <w:r>
        <w:t>Lions-Shop</w:t>
      </w:r>
      <w:bookmarkEnd w:id="53"/>
    </w:p>
    <w:p w14:paraId="681219EA" w14:textId="2CE5617F" w:rsidR="001169E7" w:rsidRPr="00684A2F" w:rsidRDefault="0035097A" w:rsidP="00274725">
      <w:pPr>
        <w:rPr>
          <w:rFonts w:cstheme="minorHAnsi"/>
        </w:rPr>
      </w:pPr>
      <w:r>
        <w:t xml:space="preserve">GAT-Führungskräfte auf Multidistrikt-, Distrikt- und Clubebene können über unseren </w:t>
      </w:r>
      <w:hyperlink r:id="rId59" w:history="1">
        <w:r>
          <w:rPr>
            <w:rStyle w:val="Hyperlink"/>
          </w:rPr>
          <w:t>Lions Shop</w:t>
        </w:r>
      </w:hyperlink>
      <w:r>
        <w:t xml:space="preserve"> Visitenkarten und andere Bedarfsartikel kaufen. Dazu zählen u.a. Auszeichnungen, Anstecknadeln, Kugelschreiber, Bannerabzeichen und Kleidungsstücke. </w:t>
      </w:r>
    </w:p>
    <w:p w14:paraId="79E934C6" w14:textId="467FB2FC" w:rsidR="001169E7" w:rsidRPr="00562472" w:rsidRDefault="001169E7" w:rsidP="00F81FF1">
      <w:pPr>
        <w:pStyle w:val="Heading3"/>
      </w:pPr>
      <w:bookmarkStart w:id="54" w:name="_Toc9931373"/>
      <w:bookmarkStart w:id="55" w:name="_Toc143690423"/>
      <w:r>
        <w:lastRenderedPageBreak/>
        <w:t>Direktivenhandbuch</w:t>
      </w:r>
      <w:bookmarkEnd w:id="54"/>
      <w:bookmarkEnd w:id="55"/>
    </w:p>
    <w:p w14:paraId="707BDC5E" w14:textId="021B8FA8" w:rsidR="00184D98" w:rsidRDefault="0022371E" w:rsidP="00274725">
      <w:pPr>
        <w:rPr>
          <w:rFonts w:cstheme="minorHAnsi"/>
        </w:rPr>
      </w:pPr>
      <w:r>
        <w:t xml:space="preserve">Überprüfen Sie das </w:t>
      </w:r>
      <w:hyperlink r:id="rId60" w:history="1">
        <w:r>
          <w:rPr>
            <w:rStyle w:val="Hyperlink"/>
          </w:rPr>
          <w:t>Direktivenhandbuch</w:t>
        </w:r>
      </w:hyperlink>
      <w:r>
        <w:t xml:space="preserve"> bitte nach jeder Vorstandstagung gründlich, da dieses häufig aktualisiert wird. Informationen zum Global Action Team befinden sich im Kapitel XXIV.</w:t>
      </w:r>
    </w:p>
    <w:p w14:paraId="1E0897D4" w14:textId="4EAD8E37" w:rsidR="00946B3F" w:rsidRDefault="16168D55" w:rsidP="00672D8F">
      <w:pPr>
        <w:pStyle w:val="Heading1"/>
      </w:pPr>
      <w:bookmarkStart w:id="56" w:name="_Toc143690424"/>
      <w:r>
        <w:t>Werden Sie aktiv! Glossar der Handlungsverben</w:t>
      </w:r>
      <w:bookmarkEnd w:id="56"/>
    </w:p>
    <w:p w14:paraId="5530593F" w14:textId="77777777" w:rsidR="006616D9" w:rsidRDefault="006616D9" w:rsidP="006616D9">
      <w:pPr>
        <w:pStyle w:val="paragraph"/>
        <w:spacing w:before="0" w:beforeAutospacing="0" w:after="0" w:afterAutospacing="0"/>
        <w:textAlignment w:val="baseline"/>
        <w:rPr>
          <w:rFonts w:ascii="Arial" w:hAnsi="Arial" w:cs="Arial"/>
          <w:sz w:val="22"/>
          <w:szCs w:val="22"/>
        </w:rPr>
      </w:pPr>
      <w:r>
        <w:rPr>
          <w:rFonts w:ascii="Arial" w:hAnsi="Arial"/>
          <w:sz w:val="22"/>
        </w:rPr>
        <w:t>Inspirieren Sie Ihr Team zu wirkungsvollen Handlungen, indem Sie zu Maßnahmen animierende Worte in Ihre Mitteilungen und Clubwerbung aufnehmen.</w:t>
      </w:r>
    </w:p>
    <w:p w14:paraId="5155F3F2" w14:textId="77777777" w:rsidR="006616D9" w:rsidRDefault="006616D9" w:rsidP="006616D9">
      <w:pPr>
        <w:pStyle w:val="paragraph"/>
        <w:spacing w:before="0" w:beforeAutospacing="0" w:after="0" w:afterAutospacing="0"/>
        <w:textAlignment w:val="baseline"/>
        <w:rPr>
          <w:rFonts w:ascii="Arial" w:hAnsi="Arial" w:cs="Arial"/>
          <w:sz w:val="22"/>
          <w:szCs w:val="22"/>
        </w:rPr>
      </w:pPr>
    </w:p>
    <w:p w14:paraId="72786F19" w14:textId="6239754D" w:rsidR="006616D9" w:rsidRDefault="006616D9" w:rsidP="006616D9">
      <w:pPr>
        <w:pStyle w:val="paragraph"/>
        <w:spacing w:before="0" w:beforeAutospacing="0" w:after="0" w:afterAutospacing="0"/>
        <w:textAlignment w:val="baseline"/>
        <w:rPr>
          <w:rFonts w:ascii="Arial" w:hAnsi="Arial" w:cs="Arial"/>
          <w:sz w:val="22"/>
          <w:szCs w:val="22"/>
        </w:rPr>
        <w:sectPr w:rsidR="006616D9"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47981B" w14:textId="1721459E" w:rsidR="00125293" w:rsidRPr="00E418C9" w:rsidRDefault="00125293" w:rsidP="00125293">
      <w:pPr>
        <w:pStyle w:val="paragraph"/>
        <w:numPr>
          <w:ilvl w:val="0"/>
          <w:numId w:val="41"/>
        </w:numPr>
        <w:spacing w:before="0" w:beforeAutospacing="0" w:after="0" w:afterAutospacing="0"/>
        <w:textAlignment w:val="baseline"/>
        <w:rPr>
          <w:rFonts w:ascii="Arial" w:hAnsi="Arial" w:cs="Arial"/>
        </w:rPr>
      </w:pPr>
      <w:r>
        <w:rPr>
          <w:rFonts w:ascii="Arial" w:hAnsi="Arial"/>
        </w:rPr>
        <w:t>erreichen</w:t>
      </w:r>
    </w:p>
    <w:p w14:paraId="43A30C4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leisten</w:t>
      </w:r>
    </w:p>
    <w:p w14:paraId="611A58F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befürworten</w:t>
      </w:r>
    </w:p>
    <w:p w14:paraId="4AD46B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aktivieren</w:t>
      </w:r>
    </w:p>
    <w:p w14:paraId="522FD0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anregen</w:t>
      </w:r>
    </w:p>
    <w:p w14:paraId="0F6A1F9E"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überbrücken</w:t>
      </w:r>
    </w:p>
    <w:p w14:paraId="754BAD6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pflegen</w:t>
      </w:r>
    </w:p>
    <w:p w14:paraId="7347A99F"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feiern</w:t>
      </w:r>
    </w:p>
    <w:p w14:paraId="1F431FF1"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meistern</w:t>
      </w:r>
    </w:p>
    <w:p w14:paraId="6D2D18AB"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verbinden</w:t>
      </w:r>
    </w:p>
    <w:p w14:paraId="76185A3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erstellen</w:t>
      </w:r>
    </w:p>
    <w:p w14:paraId="1F491698"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ermitteln</w:t>
      </w:r>
    </w:p>
    <w:p w14:paraId="51F4846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entwickeln</w:t>
      </w:r>
    </w:p>
    <w:p w14:paraId="2C87822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voranbringen</w:t>
      </w:r>
    </w:p>
    <w:p w14:paraId="659941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befähigen</w:t>
      </w:r>
    </w:p>
    <w:p w14:paraId="437586B5"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 xml:space="preserve">ermutigen </w:t>
      </w:r>
    </w:p>
    <w:p w14:paraId="0EBDB39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aktivieren</w:t>
      </w:r>
    </w:p>
    <w:p w14:paraId="1E9F2F3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einbeziehen</w:t>
      </w:r>
    </w:p>
    <w:p w14:paraId="5BE289B9"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erleichtern</w:t>
      </w:r>
    </w:p>
    <w:p w14:paraId="1CCA620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helfen</w:t>
      </w:r>
    </w:p>
    <w:p w14:paraId="1B1EE4D5"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entfachen</w:t>
      </w:r>
    </w:p>
    <w:p w14:paraId="0B3D8DC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beleben</w:t>
      </w:r>
    </w:p>
    <w:p w14:paraId="5373FE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inspirieren</w:t>
      </w:r>
    </w:p>
    <w:p w14:paraId="2402E8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mitmachen</w:t>
      </w:r>
    </w:p>
    <w:p w14:paraId="1EA10AAC"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(wirksam) einsetzen</w:t>
      </w:r>
    </w:p>
    <w:p w14:paraId="232335F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beobachten</w:t>
      </w:r>
    </w:p>
    <w:p w14:paraId="18D9F12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motivieren</w:t>
      </w:r>
    </w:p>
    <w:p w14:paraId="7C05A71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bewegen</w:t>
      </w:r>
    </w:p>
    <w:p w14:paraId="7FE7ADC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fördern</w:t>
      </w:r>
    </w:p>
    <w:p w14:paraId="760209A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organisieren</w:t>
      </w:r>
    </w:p>
    <w:p w14:paraId="4739103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flexibel sein</w:t>
      </w:r>
    </w:p>
    <w:p w14:paraId="733062B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messen</w:t>
      </w:r>
    </w:p>
    <w:p w14:paraId="224760DE"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werben</w:t>
      </w:r>
    </w:p>
    <w:p w14:paraId="275BF799"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würdigen</w:t>
      </w:r>
    </w:p>
    <w:p w14:paraId="0E365EFC"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teilen</w:t>
      </w:r>
    </w:p>
    <w:p w14:paraId="56E6981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lenken</w:t>
      </w:r>
    </w:p>
    <w:p w14:paraId="6765096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unterstützen</w:t>
      </w:r>
    </w:p>
    <w:p w14:paraId="2A25F7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lernen</w:t>
      </w:r>
    </w:p>
    <w:p w14:paraId="0DA04F57"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verstehen</w:t>
      </w:r>
    </w:p>
    <w:p w14:paraId="03A6C1D6" w14:textId="77777777" w:rsidR="00125293" w:rsidRPr="00E418C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vereinen</w:t>
      </w:r>
    </w:p>
    <w:p w14:paraId="7335C50B" w14:textId="414EB5F1" w:rsidR="00125293" w:rsidRPr="00E418C9" w:rsidRDefault="00125293" w:rsidP="00F04575">
      <w:pPr>
        <w:pStyle w:val="paragraph"/>
        <w:numPr>
          <w:ilvl w:val="0"/>
          <w:numId w:val="41"/>
        </w:numPr>
        <w:spacing w:before="0" w:beforeAutospacing="0" w:after="0" w:afterAutospacing="0"/>
        <w:textAlignment w:val="baseline"/>
        <w:rPr>
          <w:sz w:val="22"/>
          <w:szCs w:val="22"/>
        </w:rPr>
      </w:pPr>
      <w:r>
        <w:rPr>
          <w:rFonts w:ascii="Arial" w:hAnsi="Arial"/>
        </w:rPr>
        <w:t>schätzen</w:t>
      </w:r>
    </w:p>
    <w:p w14:paraId="086B07DF" w14:textId="77777777" w:rsidR="00125293" w:rsidRDefault="00125293" w:rsidP="00946B3F">
      <w:pPr>
        <w:sectPr w:rsidR="00125293" w:rsidSect="00E418C9">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2F81AFD0" w14:textId="77777777" w:rsidR="00125293" w:rsidRPr="00946B3F" w:rsidRDefault="00125293" w:rsidP="00946B3F"/>
    <w:sectPr w:rsidR="00125293" w:rsidRPr="00946B3F" w:rsidSect="00125293">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4B1D" w14:textId="77777777" w:rsidR="002E3626" w:rsidRDefault="002E3626" w:rsidP="00274725">
      <w:r>
        <w:separator/>
      </w:r>
    </w:p>
  </w:endnote>
  <w:endnote w:type="continuationSeparator" w:id="0">
    <w:p w14:paraId="1635B6B0" w14:textId="77777777" w:rsidR="002E3626" w:rsidRDefault="002E3626" w:rsidP="002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9042" w14:textId="3E639191" w:rsidR="00DF7BDC" w:rsidRDefault="00DF7BDC" w:rsidP="00274725">
    <w:pPr>
      <w:pStyle w:val="Footer"/>
      <w:jc w:val="right"/>
      <w:rPr>
        <w:noProof/>
      </w:rPr>
    </w:pPr>
    <w:r w:rsidRPr="00600556">
      <w:fldChar w:fldCharType="begin"/>
    </w:r>
    <w:r w:rsidRPr="00600556">
      <w:instrText xml:space="preserve"> PAGE   \* MERGEFORMAT </w:instrText>
    </w:r>
    <w:r w:rsidRPr="00600556">
      <w:fldChar w:fldCharType="separate"/>
    </w:r>
    <w:r>
      <w:t>11</w:t>
    </w:r>
    <w:r w:rsidRPr="00600556">
      <w:fldChar w:fldCharType="end"/>
    </w:r>
  </w:p>
  <w:p w14:paraId="4B61D37D" w14:textId="56BE315E" w:rsidR="00DF7BDC" w:rsidRPr="00600556" w:rsidRDefault="00DF7BDC" w:rsidP="00274725">
    <w:pPr>
      <w:pStyle w:val="Footer"/>
      <w:jc w:val="right"/>
      <w:rPr>
        <w:noProof/>
      </w:rPr>
    </w:pPr>
    <w:r>
      <w:t>Rev 7/1/2022</w:t>
    </w:r>
  </w:p>
  <w:p w14:paraId="4DB12950" w14:textId="77777777" w:rsidR="00DF7BDC" w:rsidRDefault="00DF7BDC" w:rsidP="0027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1522" w14:textId="77777777" w:rsidR="002E3626" w:rsidRDefault="002E3626" w:rsidP="00274725">
      <w:r>
        <w:separator/>
      </w:r>
    </w:p>
  </w:footnote>
  <w:footnote w:type="continuationSeparator" w:id="0">
    <w:p w14:paraId="2D0D1D4B" w14:textId="77777777" w:rsidR="002E3626" w:rsidRDefault="002E3626" w:rsidP="00274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B48"/>
    <w:multiLevelType w:val="hybridMultilevel"/>
    <w:tmpl w:val="0DC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966"/>
    <w:multiLevelType w:val="hybridMultilevel"/>
    <w:tmpl w:val="187EF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00894"/>
    <w:multiLevelType w:val="hybridMultilevel"/>
    <w:tmpl w:val="9A84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3A0"/>
    <w:multiLevelType w:val="hybridMultilevel"/>
    <w:tmpl w:val="4830C0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A042B8"/>
    <w:multiLevelType w:val="hybridMultilevel"/>
    <w:tmpl w:val="C13A46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D84492"/>
    <w:multiLevelType w:val="hybridMultilevel"/>
    <w:tmpl w:val="CF580C52"/>
    <w:lvl w:ilvl="0" w:tplc="1BC84428">
      <w:start w:val="1"/>
      <w:numFmt w:val="bullet"/>
      <w:lvlText w:val=""/>
      <w:lvlJc w:val="left"/>
      <w:pPr>
        <w:ind w:left="720" w:hanging="360"/>
      </w:pPr>
      <w:rPr>
        <w:rFonts w:ascii="Symbol" w:hAnsi="Symbol" w:hint="default"/>
      </w:rPr>
    </w:lvl>
    <w:lvl w:ilvl="1" w:tplc="15DAD110">
      <w:start w:val="1"/>
      <w:numFmt w:val="bullet"/>
      <w:lvlText w:val="o"/>
      <w:lvlJc w:val="left"/>
      <w:pPr>
        <w:ind w:left="1440" w:hanging="360"/>
      </w:pPr>
      <w:rPr>
        <w:rFonts w:ascii="Courier New" w:hAnsi="Courier New" w:hint="default"/>
      </w:rPr>
    </w:lvl>
    <w:lvl w:ilvl="2" w:tplc="EB1C175E">
      <w:start w:val="1"/>
      <w:numFmt w:val="bullet"/>
      <w:lvlText w:val=""/>
      <w:lvlJc w:val="left"/>
      <w:pPr>
        <w:ind w:left="2160" w:hanging="360"/>
      </w:pPr>
      <w:rPr>
        <w:rFonts w:ascii="Wingdings" w:hAnsi="Wingdings" w:hint="default"/>
      </w:rPr>
    </w:lvl>
    <w:lvl w:ilvl="3" w:tplc="F5F20624">
      <w:start w:val="1"/>
      <w:numFmt w:val="bullet"/>
      <w:lvlText w:val=""/>
      <w:lvlJc w:val="left"/>
      <w:pPr>
        <w:ind w:left="2880" w:hanging="360"/>
      </w:pPr>
      <w:rPr>
        <w:rFonts w:ascii="Symbol" w:hAnsi="Symbol" w:hint="default"/>
      </w:rPr>
    </w:lvl>
    <w:lvl w:ilvl="4" w:tplc="F202F68C">
      <w:start w:val="1"/>
      <w:numFmt w:val="bullet"/>
      <w:lvlText w:val="o"/>
      <w:lvlJc w:val="left"/>
      <w:pPr>
        <w:ind w:left="3600" w:hanging="360"/>
      </w:pPr>
      <w:rPr>
        <w:rFonts w:ascii="Courier New" w:hAnsi="Courier New" w:hint="default"/>
      </w:rPr>
    </w:lvl>
    <w:lvl w:ilvl="5" w:tplc="2592B5BE">
      <w:start w:val="1"/>
      <w:numFmt w:val="bullet"/>
      <w:lvlText w:val=""/>
      <w:lvlJc w:val="left"/>
      <w:pPr>
        <w:ind w:left="4320" w:hanging="360"/>
      </w:pPr>
      <w:rPr>
        <w:rFonts w:ascii="Wingdings" w:hAnsi="Wingdings" w:hint="default"/>
      </w:rPr>
    </w:lvl>
    <w:lvl w:ilvl="6" w:tplc="EAD46DBA">
      <w:start w:val="1"/>
      <w:numFmt w:val="bullet"/>
      <w:lvlText w:val=""/>
      <w:lvlJc w:val="left"/>
      <w:pPr>
        <w:ind w:left="5040" w:hanging="360"/>
      </w:pPr>
      <w:rPr>
        <w:rFonts w:ascii="Symbol" w:hAnsi="Symbol" w:hint="default"/>
      </w:rPr>
    </w:lvl>
    <w:lvl w:ilvl="7" w:tplc="D2E40ECE">
      <w:start w:val="1"/>
      <w:numFmt w:val="bullet"/>
      <w:lvlText w:val="o"/>
      <w:lvlJc w:val="left"/>
      <w:pPr>
        <w:ind w:left="5760" w:hanging="360"/>
      </w:pPr>
      <w:rPr>
        <w:rFonts w:ascii="Courier New" w:hAnsi="Courier New" w:hint="default"/>
      </w:rPr>
    </w:lvl>
    <w:lvl w:ilvl="8" w:tplc="36966992">
      <w:start w:val="1"/>
      <w:numFmt w:val="bullet"/>
      <w:lvlText w:val=""/>
      <w:lvlJc w:val="left"/>
      <w:pPr>
        <w:ind w:left="6480" w:hanging="360"/>
      </w:pPr>
      <w:rPr>
        <w:rFonts w:ascii="Wingdings" w:hAnsi="Wingdings" w:hint="default"/>
      </w:rPr>
    </w:lvl>
  </w:abstractNum>
  <w:abstractNum w:abstractNumId="6" w15:restartNumberingAfterBreak="0">
    <w:nsid w:val="0D3A2581"/>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86E1A"/>
    <w:multiLevelType w:val="hybridMultilevel"/>
    <w:tmpl w:val="5FB03754"/>
    <w:lvl w:ilvl="0" w:tplc="F5380716">
      <w:start w:val="1"/>
      <w:numFmt w:val="decimal"/>
      <w:lvlText w:val="%1."/>
      <w:lvlJc w:val="left"/>
      <w:pPr>
        <w:tabs>
          <w:tab w:val="num" w:pos="720"/>
        </w:tabs>
        <w:ind w:left="720" w:hanging="360"/>
      </w:pPr>
    </w:lvl>
    <w:lvl w:ilvl="1" w:tplc="41641640" w:tentative="1">
      <w:start w:val="1"/>
      <w:numFmt w:val="decimal"/>
      <w:lvlText w:val="%2."/>
      <w:lvlJc w:val="left"/>
      <w:pPr>
        <w:tabs>
          <w:tab w:val="num" w:pos="1440"/>
        </w:tabs>
        <w:ind w:left="1440" w:hanging="360"/>
      </w:pPr>
    </w:lvl>
    <w:lvl w:ilvl="2" w:tplc="14C63480" w:tentative="1">
      <w:start w:val="1"/>
      <w:numFmt w:val="decimal"/>
      <w:lvlText w:val="%3."/>
      <w:lvlJc w:val="left"/>
      <w:pPr>
        <w:tabs>
          <w:tab w:val="num" w:pos="2160"/>
        </w:tabs>
        <w:ind w:left="2160" w:hanging="360"/>
      </w:pPr>
    </w:lvl>
    <w:lvl w:ilvl="3" w:tplc="8C5E5BA8" w:tentative="1">
      <w:start w:val="1"/>
      <w:numFmt w:val="decimal"/>
      <w:lvlText w:val="%4."/>
      <w:lvlJc w:val="left"/>
      <w:pPr>
        <w:tabs>
          <w:tab w:val="num" w:pos="2880"/>
        </w:tabs>
        <w:ind w:left="2880" w:hanging="360"/>
      </w:pPr>
    </w:lvl>
    <w:lvl w:ilvl="4" w:tplc="9296F0F2" w:tentative="1">
      <w:start w:val="1"/>
      <w:numFmt w:val="decimal"/>
      <w:lvlText w:val="%5."/>
      <w:lvlJc w:val="left"/>
      <w:pPr>
        <w:tabs>
          <w:tab w:val="num" w:pos="3600"/>
        </w:tabs>
        <w:ind w:left="3600" w:hanging="360"/>
      </w:pPr>
    </w:lvl>
    <w:lvl w:ilvl="5" w:tplc="25300F98" w:tentative="1">
      <w:start w:val="1"/>
      <w:numFmt w:val="decimal"/>
      <w:lvlText w:val="%6."/>
      <w:lvlJc w:val="left"/>
      <w:pPr>
        <w:tabs>
          <w:tab w:val="num" w:pos="4320"/>
        </w:tabs>
        <w:ind w:left="4320" w:hanging="360"/>
      </w:pPr>
    </w:lvl>
    <w:lvl w:ilvl="6" w:tplc="76A624DA" w:tentative="1">
      <w:start w:val="1"/>
      <w:numFmt w:val="decimal"/>
      <w:lvlText w:val="%7."/>
      <w:lvlJc w:val="left"/>
      <w:pPr>
        <w:tabs>
          <w:tab w:val="num" w:pos="5040"/>
        </w:tabs>
        <w:ind w:left="5040" w:hanging="360"/>
      </w:pPr>
    </w:lvl>
    <w:lvl w:ilvl="7" w:tplc="0F86C770" w:tentative="1">
      <w:start w:val="1"/>
      <w:numFmt w:val="decimal"/>
      <w:lvlText w:val="%8."/>
      <w:lvlJc w:val="left"/>
      <w:pPr>
        <w:tabs>
          <w:tab w:val="num" w:pos="5760"/>
        </w:tabs>
        <w:ind w:left="5760" w:hanging="360"/>
      </w:pPr>
    </w:lvl>
    <w:lvl w:ilvl="8" w:tplc="8B547672" w:tentative="1">
      <w:start w:val="1"/>
      <w:numFmt w:val="decimal"/>
      <w:lvlText w:val="%9."/>
      <w:lvlJc w:val="left"/>
      <w:pPr>
        <w:tabs>
          <w:tab w:val="num" w:pos="6480"/>
        </w:tabs>
        <w:ind w:left="6480" w:hanging="360"/>
      </w:pPr>
    </w:lvl>
  </w:abstractNum>
  <w:abstractNum w:abstractNumId="8" w15:restartNumberingAfterBreak="0">
    <w:nsid w:val="12600D99"/>
    <w:multiLevelType w:val="hybridMultilevel"/>
    <w:tmpl w:val="98F809B0"/>
    <w:lvl w:ilvl="0" w:tplc="7CDEE816">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410E9"/>
    <w:multiLevelType w:val="hybridMultilevel"/>
    <w:tmpl w:val="F806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0E0177"/>
    <w:multiLevelType w:val="hybridMultilevel"/>
    <w:tmpl w:val="2D58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46823"/>
    <w:multiLevelType w:val="hybridMultilevel"/>
    <w:tmpl w:val="987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C31C9"/>
    <w:multiLevelType w:val="hybridMultilevel"/>
    <w:tmpl w:val="09A8E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C101A6"/>
    <w:multiLevelType w:val="hybridMultilevel"/>
    <w:tmpl w:val="5AE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D43CF"/>
    <w:multiLevelType w:val="hybridMultilevel"/>
    <w:tmpl w:val="BAAC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E6AF5"/>
    <w:multiLevelType w:val="hybridMultilevel"/>
    <w:tmpl w:val="F8581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A35B1"/>
    <w:multiLevelType w:val="hybridMultilevel"/>
    <w:tmpl w:val="078C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E5AC0"/>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D37BB"/>
    <w:multiLevelType w:val="hybridMultilevel"/>
    <w:tmpl w:val="6DD0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311ED"/>
    <w:multiLevelType w:val="hybridMultilevel"/>
    <w:tmpl w:val="BBF65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E34C8C"/>
    <w:multiLevelType w:val="hybridMultilevel"/>
    <w:tmpl w:val="DD883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4C76E8"/>
    <w:multiLevelType w:val="hybridMultilevel"/>
    <w:tmpl w:val="F62A3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A3043E"/>
    <w:multiLevelType w:val="hybridMultilevel"/>
    <w:tmpl w:val="DCA432B8"/>
    <w:lvl w:ilvl="0" w:tplc="2F764A2A">
      <w:start w:val="1"/>
      <w:numFmt w:val="bullet"/>
      <w:lvlText w:val=""/>
      <w:lvlJc w:val="left"/>
      <w:pPr>
        <w:ind w:left="720" w:hanging="360"/>
      </w:pPr>
      <w:rPr>
        <w:rFonts w:ascii="Symbol" w:hAnsi="Symbol" w:hint="default"/>
      </w:rPr>
    </w:lvl>
    <w:lvl w:ilvl="1" w:tplc="995E46FC">
      <w:start w:val="1"/>
      <w:numFmt w:val="bullet"/>
      <w:lvlText w:val="o"/>
      <w:lvlJc w:val="left"/>
      <w:pPr>
        <w:ind w:left="1440" w:hanging="360"/>
      </w:pPr>
      <w:rPr>
        <w:rFonts w:ascii="Courier New" w:hAnsi="Courier New" w:hint="default"/>
      </w:rPr>
    </w:lvl>
    <w:lvl w:ilvl="2" w:tplc="A29CD0B2">
      <w:start w:val="1"/>
      <w:numFmt w:val="bullet"/>
      <w:lvlText w:val=""/>
      <w:lvlJc w:val="left"/>
      <w:pPr>
        <w:ind w:left="2160" w:hanging="360"/>
      </w:pPr>
      <w:rPr>
        <w:rFonts w:ascii="Wingdings" w:hAnsi="Wingdings" w:hint="default"/>
      </w:rPr>
    </w:lvl>
    <w:lvl w:ilvl="3" w:tplc="DBBC463E">
      <w:start w:val="1"/>
      <w:numFmt w:val="bullet"/>
      <w:lvlText w:val=""/>
      <w:lvlJc w:val="left"/>
      <w:pPr>
        <w:ind w:left="2880" w:hanging="360"/>
      </w:pPr>
      <w:rPr>
        <w:rFonts w:ascii="Symbol" w:hAnsi="Symbol" w:hint="default"/>
      </w:rPr>
    </w:lvl>
    <w:lvl w:ilvl="4" w:tplc="39E46188">
      <w:start w:val="1"/>
      <w:numFmt w:val="bullet"/>
      <w:lvlText w:val="o"/>
      <w:lvlJc w:val="left"/>
      <w:pPr>
        <w:ind w:left="3600" w:hanging="360"/>
      </w:pPr>
      <w:rPr>
        <w:rFonts w:ascii="Courier New" w:hAnsi="Courier New" w:hint="default"/>
      </w:rPr>
    </w:lvl>
    <w:lvl w:ilvl="5" w:tplc="2E84C7B8">
      <w:start w:val="1"/>
      <w:numFmt w:val="bullet"/>
      <w:lvlText w:val=""/>
      <w:lvlJc w:val="left"/>
      <w:pPr>
        <w:ind w:left="4320" w:hanging="360"/>
      </w:pPr>
      <w:rPr>
        <w:rFonts w:ascii="Wingdings" w:hAnsi="Wingdings" w:hint="default"/>
      </w:rPr>
    </w:lvl>
    <w:lvl w:ilvl="6" w:tplc="722ED46C">
      <w:start w:val="1"/>
      <w:numFmt w:val="bullet"/>
      <w:lvlText w:val=""/>
      <w:lvlJc w:val="left"/>
      <w:pPr>
        <w:ind w:left="5040" w:hanging="360"/>
      </w:pPr>
      <w:rPr>
        <w:rFonts w:ascii="Symbol" w:hAnsi="Symbol" w:hint="default"/>
      </w:rPr>
    </w:lvl>
    <w:lvl w:ilvl="7" w:tplc="ABCE752A">
      <w:start w:val="1"/>
      <w:numFmt w:val="bullet"/>
      <w:lvlText w:val="o"/>
      <w:lvlJc w:val="left"/>
      <w:pPr>
        <w:ind w:left="5760" w:hanging="360"/>
      </w:pPr>
      <w:rPr>
        <w:rFonts w:ascii="Courier New" w:hAnsi="Courier New" w:hint="default"/>
      </w:rPr>
    </w:lvl>
    <w:lvl w:ilvl="8" w:tplc="58D8C2D6">
      <w:start w:val="1"/>
      <w:numFmt w:val="bullet"/>
      <w:lvlText w:val=""/>
      <w:lvlJc w:val="left"/>
      <w:pPr>
        <w:ind w:left="6480" w:hanging="360"/>
      </w:pPr>
      <w:rPr>
        <w:rFonts w:ascii="Wingdings" w:hAnsi="Wingdings" w:hint="default"/>
      </w:rPr>
    </w:lvl>
  </w:abstractNum>
  <w:abstractNum w:abstractNumId="23" w15:restartNumberingAfterBreak="0">
    <w:nsid w:val="3DBA4F98"/>
    <w:multiLevelType w:val="hybridMultilevel"/>
    <w:tmpl w:val="5BF4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76279"/>
    <w:multiLevelType w:val="hybridMultilevel"/>
    <w:tmpl w:val="0ADE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3DA1"/>
    <w:multiLevelType w:val="hybridMultilevel"/>
    <w:tmpl w:val="FB801EDA"/>
    <w:lvl w:ilvl="0" w:tplc="03423A92">
      <w:start w:val="1"/>
      <w:numFmt w:val="bullet"/>
      <w:lvlText w:val="•"/>
      <w:lvlJc w:val="left"/>
      <w:pPr>
        <w:tabs>
          <w:tab w:val="num" w:pos="1440"/>
        </w:tabs>
        <w:ind w:left="1440" w:hanging="360"/>
      </w:pPr>
      <w:rPr>
        <w:rFonts w:ascii="Arial" w:hAnsi="Arial" w:cs="Times New Roman" w:hint="default"/>
      </w:rPr>
    </w:lvl>
    <w:lvl w:ilvl="1" w:tplc="6D0CF1D4">
      <w:start w:val="1"/>
      <w:numFmt w:val="bullet"/>
      <w:lvlText w:val="•"/>
      <w:lvlJc w:val="left"/>
      <w:pPr>
        <w:tabs>
          <w:tab w:val="num" w:pos="2160"/>
        </w:tabs>
        <w:ind w:left="2160" w:hanging="360"/>
      </w:pPr>
      <w:rPr>
        <w:rFonts w:ascii="Arial" w:hAnsi="Arial" w:cs="Times New Roman" w:hint="default"/>
      </w:rPr>
    </w:lvl>
    <w:lvl w:ilvl="2" w:tplc="03E81BEA">
      <w:start w:val="1"/>
      <w:numFmt w:val="bullet"/>
      <w:lvlText w:val="•"/>
      <w:lvlJc w:val="left"/>
      <w:pPr>
        <w:tabs>
          <w:tab w:val="num" w:pos="2880"/>
        </w:tabs>
        <w:ind w:left="2880" w:hanging="360"/>
      </w:pPr>
      <w:rPr>
        <w:rFonts w:ascii="Arial" w:hAnsi="Arial" w:cs="Times New Roman" w:hint="default"/>
      </w:rPr>
    </w:lvl>
    <w:lvl w:ilvl="3" w:tplc="44943888">
      <w:start w:val="1"/>
      <w:numFmt w:val="bullet"/>
      <w:lvlText w:val="•"/>
      <w:lvlJc w:val="left"/>
      <w:pPr>
        <w:tabs>
          <w:tab w:val="num" w:pos="3600"/>
        </w:tabs>
        <w:ind w:left="3600" w:hanging="360"/>
      </w:pPr>
      <w:rPr>
        <w:rFonts w:ascii="Arial" w:hAnsi="Arial" w:cs="Times New Roman" w:hint="default"/>
      </w:rPr>
    </w:lvl>
    <w:lvl w:ilvl="4" w:tplc="32763CA2">
      <w:start w:val="1"/>
      <w:numFmt w:val="bullet"/>
      <w:lvlText w:val="•"/>
      <w:lvlJc w:val="left"/>
      <w:pPr>
        <w:tabs>
          <w:tab w:val="num" w:pos="4320"/>
        </w:tabs>
        <w:ind w:left="4320" w:hanging="360"/>
      </w:pPr>
      <w:rPr>
        <w:rFonts w:ascii="Arial" w:hAnsi="Arial" w:cs="Times New Roman" w:hint="default"/>
      </w:rPr>
    </w:lvl>
    <w:lvl w:ilvl="5" w:tplc="86C2625A">
      <w:start w:val="1"/>
      <w:numFmt w:val="bullet"/>
      <w:lvlText w:val="•"/>
      <w:lvlJc w:val="left"/>
      <w:pPr>
        <w:tabs>
          <w:tab w:val="num" w:pos="5040"/>
        </w:tabs>
        <w:ind w:left="5040" w:hanging="360"/>
      </w:pPr>
      <w:rPr>
        <w:rFonts w:ascii="Arial" w:hAnsi="Arial" w:cs="Times New Roman" w:hint="default"/>
      </w:rPr>
    </w:lvl>
    <w:lvl w:ilvl="6" w:tplc="7A0463EE">
      <w:start w:val="1"/>
      <w:numFmt w:val="bullet"/>
      <w:lvlText w:val="•"/>
      <w:lvlJc w:val="left"/>
      <w:pPr>
        <w:tabs>
          <w:tab w:val="num" w:pos="5760"/>
        </w:tabs>
        <w:ind w:left="5760" w:hanging="360"/>
      </w:pPr>
      <w:rPr>
        <w:rFonts w:ascii="Arial" w:hAnsi="Arial" w:cs="Times New Roman" w:hint="default"/>
      </w:rPr>
    </w:lvl>
    <w:lvl w:ilvl="7" w:tplc="026EA316">
      <w:start w:val="1"/>
      <w:numFmt w:val="bullet"/>
      <w:lvlText w:val="•"/>
      <w:lvlJc w:val="left"/>
      <w:pPr>
        <w:tabs>
          <w:tab w:val="num" w:pos="6480"/>
        </w:tabs>
        <w:ind w:left="6480" w:hanging="360"/>
      </w:pPr>
      <w:rPr>
        <w:rFonts w:ascii="Arial" w:hAnsi="Arial" w:cs="Times New Roman" w:hint="default"/>
      </w:rPr>
    </w:lvl>
    <w:lvl w:ilvl="8" w:tplc="0C9E6004">
      <w:start w:val="1"/>
      <w:numFmt w:val="bullet"/>
      <w:lvlText w:val="•"/>
      <w:lvlJc w:val="left"/>
      <w:pPr>
        <w:tabs>
          <w:tab w:val="num" w:pos="7200"/>
        </w:tabs>
        <w:ind w:left="7200" w:hanging="360"/>
      </w:pPr>
      <w:rPr>
        <w:rFonts w:ascii="Arial" w:hAnsi="Arial" w:cs="Times New Roman" w:hint="default"/>
      </w:rPr>
    </w:lvl>
  </w:abstractNum>
  <w:abstractNum w:abstractNumId="26" w15:restartNumberingAfterBreak="0">
    <w:nsid w:val="47FC535E"/>
    <w:multiLevelType w:val="hybridMultilevel"/>
    <w:tmpl w:val="FD6A9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3630B2"/>
    <w:multiLevelType w:val="hybridMultilevel"/>
    <w:tmpl w:val="8E08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195F4A"/>
    <w:multiLevelType w:val="hybridMultilevel"/>
    <w:tmpl w:val="66C296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B965FBF"/>
    <w:multiLevelType w:val="hybridMultilevel"/>
    <w:tmpl w:val="BA70E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4767B"/>
    <w:multiLevelType w:val="hybridMultilevel"/>
    <w:tmpl w:val="313E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B6D71"/>
    <w:multiLevelType w:val="hybridMultilevel"/>
    <w:tmpl w:val="FEE42C92"/>
    <w:lvl w:ilvl="0" w:tplc="4EA0CB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67705B"/>
    <w:multiLevelType w:val="hybridMultilevel"/>
    <w:tmpl w:val="2EE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46AB"/>
    <w:multiLevelType w:val="hybridMultilevel"/>
    <w:tmpl w:val="81F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C6DCE"/>
    <w:multiLevelType w:val="hybridMultilevel"/>
    <w:tmpl w:val="97B4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E2EB3"/>
    <w:multiLevelType w:val="hybridMultilevel"/>
    <w:tmpl w:val="64C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A7413"/>
    <w:multiLevelType w:val="hybridMultilevel"/>
    <w:tmpl w:val="A40AC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E71AB"/>
    <w:multiLevelType w:val="hybridMultilevel"/>
    <w:tmpl w:val="A5625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2A653D"/>
    <w:multiLevelType w:val="hybridMultilevel"/>
    <w:tmpl w:val="8728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A1D91"/>
    <w:multiLevelType w:val="hybridMultilevel"/>
    <w:tmpl w:val="E868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6CF1"/>
    <w:multiLevelType w:val="hybridMultilevel"/>
    <w:tmpl w:val="726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55EE1"/>
    <w:multiLevelType w:val="hybridMultilevel"/>
    <w:tmpl w:val="2ED2A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925342">
    <w:abstractNumId w:val="5"/>
  </w:num>
  <w:num w:numId="2" w16cid:durableId="1835143211">
    <w:abstractNumId w:val="22"/>
  </w:num>
  <w:num w:numId="3" w16cid:durableId="725106454">
    <w:abstractNumId w:val="40"/>
  </w:num>
  <w:num w:numId="4" w16cid:durableId="2079594229">
    <w:abstractNumId w:val="2"/>
  </w:num>
  <w:num w:numId="5" w16cid:durableId="1359161629">
    <w:abstractNumId w:val="23"/>
  </w:num>
  <w:num w:numId="6" w16cid:durableId="1826703300">
    <w:abstractNumId w:val="0"/>
  </w:num>
  <w:num w:numId="7" w16cid:durableId="200556315">
    <w:abstractNumId w:val="27"/>
  </w:num>
  <w:num w:numId="8" w16cid:durableId="1610353038">
    <w:abstractNumId w:val="10"/>
  </w:num>
  <w:num w:numId="9" w16cid:durableId="1262297448">
    <w:abstractNumId w:val="41"/>
  </w:num>
  <w:num w:numId="10" w16cid:durableId="2058888371">
    <w:abstractNumId w:val="18"/>
  </w:num>
  <w:num w:numId="11" w16cid:durableId="839933918">
    <w:abstractNumId w:val="24"/>
  </w:num>
  <w:num w:numId="12" w16cid:durableId="1978224485">
    <w:abstractNumId w:val="39"/>
  </w:num>
  <w:num w:numId="13" w16cid:durableId="1509176784">
    <w:abstractNumId w:val="16"/>
  </w:num>
  <w:num w:numId="14" w16cid:durableId="8072099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3899300">
    <w:abstractNumId w:val="7"/>
  </w:num>
  <w:num w:numId="16" w16cid:durableId="1531842685">
    <w:abstractNumId w:val="14"/>
  </w:num>
  <w:num w:numId="17" w16cid:durableId="201289395">
    <w:abstractNumId w:val="13"/>
  </w:num>
  <w:num w:numId="18" w16cid:durableId="469441740">
    <w:abstractNumId w:val="17"/>
  </w:num>
  <w:num w:numId="19" w16cid:durableId="2012025180">
    <w:abstractNumId w:val="32"/>
  </w:num>
  <w:num w:numId="20" w16cid:durableId="402794989">
    <w:abstractNumId w:val="33"/>
  </w:num>
  <w:num w:numId="21" w16cid:durableId="964233508">
    <w:abstractNumId w:val="35"/>
  </w:num>
  <w:num w:numId="22" w16cid:durableId="1629966704">
    <w:abstractNumId w:val="36"/>
  </w:num>
  <w:num w:numId="23" w16cid:durableId="739910449">
    <w:abstractNumId w:val="15"/>
  </w:num>
  <w:num w:numId="24" w16cid:durableId="911893426">
    <w:abstractNumId w:val="20"/>
  </w:num>
  <w:num w:numId="25" w16cid:durableId="1174220645">
    <w:abstractNumId w:val="31"/>
  </w:num>
  <w:num w:numId="26" w16cid:durableId="1317684492">
    <w:abstractNumId w:val="3"/>
  </w:num>
  <w:num w:numId="27" w16cid:durableId="2063359219">
    <w:abstractNumId w:val="19"/>
  </w:num>
  <w:num w:numId="28" w16cid:durableId="281543311">
    <w:abstractNumId w:val="37"/>
  </w:num>
  <w:num w:numId="29" w16cid:durableId="1527282944">
    <w:abstractNumId w:val="9"/>
  </w:num>
  <w:num w:numId="30" w16cid:durableId="598365944">
    <w:abstractNumId w:val="8"/>
  </w:num>
  <w:num w:numId="31" w16cid:durableId="1985353376">
    <w:abstractNumId w:val="28"/>
  </w:num>
  <w:num w:numId="32" w16cid:durableId="1874492016">
    <w:abstractNumId w:val="25"/>
  </w:num>
  <w:num w:numId="33" w16cid:durableId="1170296749">
    <w:abstractNumId w:val="4"/>
  </w:num>
  <w:num w:numId="34" w16cid:durableId="1634481187">
    <w:abstractNumId w:val="38"/>
  </w:num>
  <w:num w:numId="35" w16cid:durableId="293216577">
    <w:abstractNumId w:val="6"/>
  </w:num>
  <w:num w:numId="36" w16cid:durableId="1211577774">
    <w:abstractNumId w:val="21"/>
  </w:num>
  <w:num w:numId="37" w16cid:durableId="915210955">
    <w:abstractNumId w:val="1"/>
  </w:num>
  <w:num w:numId="38" w16cid:durableId="16322436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059902">
    <w:abstractNumId w:val="26"/>
  </w:num>
  <w:num w:numId="40" w16cid:durableId="2087457885">
    <w:abstractNumId w:val="34"/>
  </w:num>
  <w:num w:numId="41" w16cid:durableId="1590506716">
    <w:abstractNumId w:val="30"/>
  </w:num>
  <w:num w:numId="42" w16cid:durableId="1637643308">
    <w:abstractNumId w:val="11"/>
  </w:num>
  <w:num w:numId="43" w16cid:durableId="6820562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B1"/>
    <w:rsid w:val="000012AC"/>
    <w:rsid w:val="000100AD"/>
    <w:rsid w:val="00010784"/>
    <w:rsid w:val="0001620C"/>
    <w:rsid w:val="00016A59"/>
    <w:rsid w:val="00023E02"/>
    <w:rsid w:val="000242D3"/>
    <w:rsid w:val="00026210"/>
    <w:rsid w:val="000345D6"/>
    <w:rsid w:val="000360EB"/>
    <w:rsid w:val="00036233"/>
    <w:rsid w:val="000413EB"/>
    <w:rsid w:val="00041BC0"/>
    <w:rsid w:val="000432F2"/>
    <w:rsid w:val="000444F0"/>
    <w:rsid w:val="00044709"/>
    <w:rsid w:val="00044B34"/>
    <w:rsid w:val="00047BC9"/>
    <w:rsid w:val="000522E7"/>
    <w:rsid w:val="00052D8D"/>
    <w:rsid w:val="00062B6F"/>
    <w:rsid w:val="00066FE6"/>
    <w:rsid w:val="00070402"/>
    <w:rsid w:val="000713F0"/>
    <w:rsid w:val="00072433"/>
    <w:rsid w:val="00073172"/>
    <w:rsid w:val="000968EE"/>
    <w:rsid w:val="000A030A"/>
    <w:rsid w:val="000A438E"/>
    <w:rsid w:val="000A68D5"/>
    <w:rsid w:val="000B278F"/>
    <w:rsid w:val="000C0C2E"/>
    <w:rsid w:val="000C3644"/>
    <w:rsid w:val="000C5CA5"/>
    <w:rsid w:val="000C77A5"/>
    <w:rsid w:val="000D78CF"/>
    <w:rsid w:val="000E02E8"/>
    <w:rsid w:val="000E42D3"/>
    <w:rsid w:val="000E57C5"/>
    <w:rsid w:val="000F0DDF"/>
    <w:rsid w:val="000F402C"/>
    <w:rsid w:val="0010121A"/>
    <w:rsid w:val="00101477"/>
    <w:rsid w:val="0010162F"/>
    <w:rsid w:val="0010414B"/>
    <w:rsid w:val="00107837"/>
    <w:rsid w:val="00111863"/>
    <w:rsid w:val="0011573E"/>
    <w:rsid w:val="001169E7"/>
    <w:rsid w:val="00117E05"/>
    <w:rsid w:val="00120062"/>
    <w:rsid w:val="001212D3"/>
    <w:rsid w:val="001247EF"/>
    <w:rsid w:val="00125293"/>
    <w:rsid w:val="00127B61"/>
    <w:rsid w:val="00136B08"/>
    <w:rsid w:val="001422C6"/>
    <w:rsid w:val="0014299D"/>
    <w:rsid w:val="00146ADB"/>
    <w:rsid w:val="00154237"/>
    <w:rsid w:val="001628E8"/>
    <w:rsid w:val="00167607"/>
    <w:rsid w:val="001706FF"/>
    <w:rsid w:val="00174A84"/>
    <w:rsid w:val="0017670B"/>
    <w:rsid w:val="001817BC"/>
    <w:rsid w:val="00182E16"/>
    <w:rsid w:val="0018423B"/>
    <w:rsid w:val="00184D98"/>
    <w:rsid w:val="00197B25"/>
    <w:rsid w:val="001A3BDE"/>
    <w:rsid w:val="001A3E6A"/>
    <w:rsid w:val="001A4E1E"/>
    <w:rsid w:val="001A4F41"/>
    <w:rsid w:val="001B029D"/>
    <w:rsid w:val="001B02DA"/>
    <w:rsid w:val="001B0369"/>
    <w:rsid w:val="001B1570"/>
    <w:rsid w:val="001B3790"/>
    <w:rsid w:val="001B3C21"/>
    <w:rsid w:val="001C1103"/>
    <w:rsid w:val="001C1F6F"/>
    <w:rsid w:val="001D1B90"/>
    <w:rsid w:val="001D249B"/>
    <w:rsid w:val="001D2DEC"/>
    <w:rsid w:val="001E0FFD"/>
    <w:rsid w:val="001E6C96"/>
    <w:rsid w:val="001F4A09"/>
    <w:rsid w:val="001F6EE5"/>
    <w:rsid w:val="00200286"/>
    <w:rsid w:val="002076C9"/>
    <w:rsid w:val="00215665"/>
    <w:rsid w:val="00217024"/>
    <w:rsid w:val="002207FF"/>
    <w:rsid w:val="00220820"/>
    <w:rsid w:val="002233A6"/>
    <w:rsid w:val="00223477"/>
    <w:rsid w:val="0022371E"/>
    <w:rsid w:val="00231DDA"/>
    <w:rsid w:val="00241870"/>
    <w:rsid w:val="0024468B"/>
    <w:rsid w:val="00247CED"/>
    <w:rsid w:val="00247E63"/>
    <w:rsid w:val="00252E6A"/>
    <w:rsid w:val="00256B3B"/>
    <w:rsid w:val="00256BFE"/>
    <w:rsid w:val="00262D98"/>
    <w:rsid w:val="0026432C"/>
    <w:rsid w:val="00266C18"/>
    <w:rsid w:val="00266CF7"/>
    <w:rsid w:val="002676C1"/>
    <w:rsid w:val="00267F9C"/>
    <w:rsid w:val="00270DD7"/>
    <w:rsid w:val="00274725"/>
    <w:rsid w:val="00287042"/>
    <w:rsid w:val="00287E3A"/>
    <w:rsid w:val="00291BB9"/>
    <w:rsid w:val="00292AA0"/>
    <w:rsid w:val="002A16F7"/>
    <w:rsid w:val="002A298E"/>
    <w:rsid w:val="002A3A7E"/>
    <w:rsid w:val="002A584F"/>
    <w:rsid w:val="002B1324"/>
    <w:rsid w:val="002B6CDA"/>
    <w:rsid w:val="002C02A8"/>
    <w:rsid w:val="002C37FA"/>
    <w:rsid w:val="002C4982"/>
    <w:rsid w:val="002D0D49"/>
    <w:rsid w:val="002D1730"/>
    <w:rsid w:val="002E119A"/>
    <w:rsid w:val="002E1BD3"/>
    <w:rsid w:val="002E2640"/>
    <w:rsid w:val="002E3626"/>
    <w:rsid w:val="002E44A2"/>
    <w:rsid w:val="002F1B92"/>
    <w:rsid w:val="002F3696"/>
    <w:rsid w:val="002F5C25"/>
    <w:rsid w:val="002F62A5"/>
    <w:rsid w:val="002F730E"/>
    <w:rsid w:val="00302853"/>
    <w:rsid w:val="003034F5"/>
    <w:rsid w:val="00304E0B"/>
    <w:rsid w:val="00320621"/>
    <w:rsid w:val="003266F9"/>
    <w:rsid w:val="00326E49"/>
    <w:rsid w:val="00330B4D"/>
    <w:rsid w:val="00333876"/>
    <w:rsid w:val="0033590C"/>
    <w:rsid w:val="00335C8A"/>
    <w:rsid w:val="00340D22"/>
    <w:rsid w:val="0035097A"/>
    <w:rsid w:val="00354A86"/>
    <w:rsid w:val="00354F6D"/>
    <w:rsid w:val="00355162"/>
    <w:rsid w:val="00356220"/>
    <w:rsid w:val="0035782C"/>
    <w:rsid w:val="00370CF5"/>
    <w:rsid w:val="00376524"/>
    <w:rsid w:val="00383AAC"/>
    <w:rsid w:val="00385F93"/>
    <w:rsid w:val="00391274"/>
    <w:rsid w:val="00391D2D"/>
    <w:rsid w:val="003A4ABB"/>
    <w:rsid w:val="003A67C4"/>
    <w:rsid w:val="003A69C7"/>
    <w:rsid w:val="003B47B3"/>
    <w:rsid w:val="003C0878"/>
    <w:rsid w:val="003C7298"/>
    <w:rsid w:val="003D0877"/>
    <w:rsid w:val="003D0A91"/>
    <w:rsid w:val="003D0B50"/>
    <w:rsid w:val="003D2D84"/>
    <w:rsid w:val="003D5780"/>
    <w:rsid w:val="003D585F"/>
    <w:rsid w:val="003E1D3E"/>
    <w:rsid w:val="003E2221"/>
    <w:rsid w:val="003E5448"/>
    <w:rsid w:val="003E6454"/>
    <w:rsid w:val="003F0F6E"/>
    <w:rsid w:val="003F1A09"/>
    <w:rsid w:val="00400F60"/>
    <w:rsid w:val="0040107A"/>
    <w:rsid w:val="004019EB"/>
    <w:rsid w:val="00402055"/>
    <w:rsid w:val="004030C5"/>
    <w:rsid w:val="00406BAB"/>
    <w:rsid w:val="0040739A"/>
    <w:rsid w:val="0041244B"/>
    <w:rsid w:val="00413E22"/>
    <w:rsid w:val="00416198"/>
    <w:rsid w:val="00416DD2"/>
    <w:rsid w:val="00417DE8"/>
    <w:rsid w:val="00422CBC"/>
    <w:rsid w:val="00425595"/>
    <w:rsid w:val="00426AED"/>
    <w:rsid w:val="00427CDC"/>
    <w:rsid w:val="004325EF"/>
    <w:rsid w:val="0043580F"/>
    <w:rsid w:val="00442CC4"/>
    <w:rsid w:val="004445EF"/>
    <w:rsid w:val="00452066"/>
    <w:rsid w:val="00452331"/>
    <w:rsid w:val="00455858"/>
    <w:rsid w:val="004635CB"/>
    <w:rsid w:val="00465703"/>
    <w:rsid w:val="00465C83"/>
    <w:rsid w:val="004704D6"/>
    <w:rsid w:val="00473E9C"/>
    <w:rsid w:val="00476F19"/>
    <w:rsid w:val="00486974"/>
    <w:rsid w:val="00487B90"/>
    <w:rsid w:val="00490B14"/>
    <w:rsid w:val="00494BBE"/>
    <w:rsid w:val="004A137C"/>
    <w:rsid w:val="004A3F20"/>
    <w:rsid w:val="004B1F67"/>
    <w:rsid w:val="004B34C3"/>
    <w:rsid w:val="004C155A"/>
    <w:rsid w:val="004C31B9"/>
    <w:rsid w:val="004C3B0E"/>
    <w:rsid w:val="004C3FCA"/>
    <w:rsid w:val="004C450C"/>
    <w:rsid w:val="004D0A12"/>
    <w:rsid w:val="004D7EF9"/>
    <w:rsid w:val="004E3F0E"/>
    <w:rsid w:val="004E7B2F"/>
    <w:rsid w:val="004F7D0A"/>
    <w:rsid w:val="00500600"/>
    <w:rsid w:val="00500AC3"/>
    <w:rsid w:val="00512013"/>
    <w:rsid w:val="005138D4"/>
    <w:rsid w:val="00514F4E"/>
    <w:rsid w:val="00517F16"/>
    <w:rsid w:val="005204E8"/>
    <w:rsid w:val="005205CF"/>
    <w:rsid w:val="00525185"/>
    <w:rsid w:val="0052660B"/>
    <w:rsid w:val="00527A17"/>
    <w:rsid w:val="00530A04"/>
    <w:rsid w:val="00530CD0"/>
    <w:rsid w:val="005328C5"/>
    <w:rsid w:val="00533AE3"/>
    <w:rsid w:val="00534648"/>
    <w:rsid w:val="00534E14"/>
    <w:rsid w:val="005374E0"/>
    <w:rsid w:val="00541C6B"/>
    <w:rsid w:val="00546936"/>
    <w:rsid w:val="00547D0B"/>
    <w:rsid w:val="00554965"/>
    <w:rsid w:val="00554EC3"/>
    <w:rsid w:val="0055654D"/>
    <w:rsid w:val="00562472"/>
    <w:rsid w:val="005638EC"/>
    <w:rsid w:val="00564F8D"/>
    <w:rsid w:val="00565473"/>
    <w:rsid w:val="005659E2"/>
    <w:rsid w:val="005668CE"/>
    <w:rsid w:val="005676F9"/>
    <w:rsid w:val="00571200"/>
    <w:rsid w:val="00577947"/>
    <w:rsid w:val="00581044"/>
    <w:rsid w:val="00584740"/>
    <w:rsid w:val="005854DB"/>
    <w:rsid w:val="00592F9B"/>
    <w:rsid w:val="0059619C"/>
    <w:rsid w:val="00597D01"/>
    <w:rsid w:val="005A064E"/>
    <w:rsid w:val="005A19E8"/>
    <w:rsid w:val="005A1DE5"/>
    <w:rsid w:val="005A2E56"/>
    <w:rsid w:val="005A4B28"/>
    <w:rsid w:val="005B68DE"/>
    <w:rsid w:val="005B7097"/>
    <w:rsid w:val="005B73AD"/>
    <w:rsid w:val="005C2D9A"/>
    <w:rsid w:val="005C33CB"/>
    <w:rsid w:val="005C5BC0"/>
    <w:rsid w:val="005C6D94"/>
    <w:rsid w:val="005D0433"/>
    <w:rsid w:val="005D237F"/>
    <w:rsid w:val="005D35EC"/>
    <w:rsid w:val="005D6375"/>
    <w:rsid w:val="005E1AA5"/>
    <w:rsid w:val="005E25E3"/>
    <w:rsid w:val="005E3113"/>
    <w:rsid w:val="005E5678"/>
    <w:rsid w:val="005E76F7"/>
    <w:rsid w:val="005F1B12"/>
    <w:rsid w:val="00600556"/>
    <w:rsid w:val="00602257"/>
    <w:rsid w:val="00603FA0"/>
    <w:rsid w:val="00606467"/>
    <w:rsid w:val="00606B66"/>
    <w:rsid w:val="0060723A"/>
    <w:rsid w:val="006112B5"/>
    <w:rsid w:val="00623FE1"/>
    <w:rsid w:val="00625D7C"/>
    <w:rsid w:val="00630249"/>
    <w:rsid w:val="00636A0D"/>
    <w:rsid w:val="0063732F"/>
    <w:rsid w:val="006428E5"/>
    <w:rsid w:val="00647A33"/>
    <w:rsid w:val="006616D9"/>
    <w:rsid w:val="00672D8F"/>
    <w:rsid w:val="006759DA"/>
    <w:rsid w:val="00676F20"/>
    <w:rsid w:val="00677F21"/>
    <w:rsid w:val="0068161C"/>
    <w:rsid w:val="00684A2F"/>
    <w:rsid w:val="00691432"/>
    <w:rsid w:val="00691581"/>
    <w:rsid w:val="00692493"/>
    <w:rsid w:val="0069469F"/>
    <w:rsid w:val="00696ABE"/>
    <w:rsid w:val="00696E64"/>
    <w:rsid w:val="00697301"/>
    <w:rsid w:val="006A04C9"/>
    <w:rsid w:val="006B2DCE"/>
    <w:rsid w:val="006B6BC3"/>
    <w:rsid w:val="006C3ECE"/>
    <w:rsid w:val="006C53FF"/>
    <w:rsid w:val="006D0789"/>
    <w:rsid w:val="006D779A"/>
    <w:rsid w:val="006E05C4"/>
    <w:rsid w:val="006E2F68"/>
    <w:rsid w:val="006E322A"/>
    <w:rsid w:val="006E5523"/>
    <w:rsid w:val="006E5D4B"/>
    <w:rsid w:val="006E651E"/>
    <w:rsid w:val="006F7313"/>
    <w:rsid w:val="00700CE8"/>
    <w:rsid w:val="00702021"/>
    <w:rsid w:val="00703818"/>
    <w:rsid w:val="00705539"/>
    <w:rsid w:val="007055BF"/>
    <w:rsid w:val="007102D2"/>
    <w:rsid w:val="00714C7E"/>
    <w:rsid w:val="00714CB7"/>
    <w:rsid w:val="007218FE"/>
    <w:rsid w:val="00722BB5"/>
    <w:rsid w:val="00726A5D"/>
    <w:rsid w:val="00727970"/>
    <w:rsid w:val="00736366"/>
    <w:rsid w:val="00740DD7"/>
    <w:rsid w:val="00740E1A"/>
    <w:rsid w:val="0074112A"/>
    <w:rsid w:val="007422C9"/>
    <w:rsid w:val="00745E32"/>
    <w:rsid w:val="00745FB5"/>
    <w:rsid w:val="007508BB"/>
    <w:rsid w:val="0075239C"/>
    <w:rsid w:val="007603CE"/>
    <w:rsid w:val="00762269"/>
    <w:rsid w:val="0077129A"/>
    <w:rsid w:val="0077470D"/>
    <w:rsid w:val="00774DCE"/>
    <w:rsid w:val="00774DE0"/>
    <w:rsid w:val="00777555"/>
    <w:rsid w:val="00777ABF"/>
    <w:rsid w:val="00780F2B"/>
    <w:rsid w:val="007866F7"/>
    <w:rsid w:val="00787692"/>
    <w:rsid w:val="007907CE"/>
    <w:rsid w:val="0079102C"/>
    <w:rsid w:val="00791A5C"/>
    <w:rsid w:val="007924A9"/>
    <w:rsid w:val="0079476B"/>
    <w:rsid w:val="007A53B2"/>
    <w:rsid w:val="007B2040"/>
    <w:rsid w:val="007B2CA3"/>
    <w:rsid w:val="007B3BA5"/>
    <w:rsid w:val="007B5B75"/>
    <w:rsid w:val="007C3FF0"/>
    <w:rsid w:val="007C680D"/>
    <w:rsid w:val="007D2D77"/>
    <w:rsid w:val="007D3B9D"/>
    <w:rsid w:val="007D4A46"/>
    <w:rsid w:val="007D503D"/>
    <w:rsid w:val="007D505B"/>
    <w:rsid w:val="007D692F"/>
    <w:rsid w:val="007E1B25"/>
    <w:rsid w:val="007E2A31"/>
    <w:rsid w:val="007E3F37"/>
    <w:rsid w:val="007E7874"/>
    <w:rsid w:val="007F2E0C"/>
    <w:rsid w:val="007F378B"/>
    <w:rsid w:val="007F7FB8"/>
    <w:rsid w:val="00803492"/>
    <w:rsid w:val="00803D0B"/>
    <w:rsid w:val="00813C2C"/>
    <w:rsid w:val="008202CB"/>
    <w:rsid w:val="0083005B"/>
    <w:rsid w:val="008307C7"/>
    <w:rsid w:val="00830935"/>
    <w:rsid w:val="0083126A"/>
    <w:rsid w:val="00831284"/>
    <w:rsid w:val="00835D9E"/>
    <w:rsid w:val="00843A9B"/>
    <w:rsid w:val="00854968"/>
    <w:rsid w:val="008553C0"/>
    <w:rsid w:val="00857101"/>
    <w:rsid w:val="008573EC"/>
    <w:rsid w:val="0085793C"/>
    <w:rsid w:val="00860260"/>
    <w:rsid w:val="00862056"/>
    <w:rsid w:val="0087324C"/>
    <w:rsid w:val="00875B2A"/>
    <w:rsid w:val="00881A21"/>
    <w:rsid w:val="00884004"/>
    <w:rsid w:val="008865F5"/>
    <w:rsid w:val="00886751"/>
    <w:rsid w:val="00893A0C"/>
    <w:rsid w:val="00897976"/>
    <w:rsid w:val="008A7A7E"/>
    <w:rsid w:val="008B01EE"/>
    <w:rsid w:val="008B2E9E"/>
    <w:rsid w:val="008B4461"/>
    <w:rsid w:val="008B6AA2"/>
    <w:rsid w:val="008B76B6"/>
    <w:rsid w:val="008C05DA"/>
    <w:rsid w:val="008C38AE"/>
    <w:rsid w:val="008C6B3B"/>
    <w:rsid w:val="008E03C8"/>
    <w:rsid w:val="008F0377"/>
    <w:rsid w:val="008F3A0E"/>
    <w:rsid w:val="008F6747"/>
    <w:rsid w:val="00902107"/>
    <w:rsid w:val="00904ABB"/>
    <w:rsid w:val="00904BC3"/>
    <w:rsid w:val="009055F7"/>
    <w:rsid w:val="00913677"/>
    <w:rsid w:val="009154AD"/>
    <w:rsid w:val="009222D5"/>
    <w:rsid w:val="00927FC4"/>
    <w:rsid w:val="009305A8"/>
    <w:rsid w:val="0093091E"/>
    <w:rsid w:val="00930B2B"/>
    <w:rsid w:val="00933465"/>
    <w:rsid w:val="0093504C"/>
    <w:rsid w:val="009359E1"/>
    <w:rsid w:val="00937603"/>
    <w:rsid w:val="00941B25"/>
    <w:rsid w:val="00942A1C"/>
    <w:rsid w:val="00942DE4"/>
    <w:rsid w:val="00943B8A"/>
    <w:rsid w:val="0094482F"/>
    <w:rsid w:val="00946B3F"/>
    <w:rsid w:val="009512D2"/>
    <w:rsid w:val="00956D02"/>
    <w:rsid w:val="00956F1E"/>
    <w:rsid w:val="0096262A"/>
    <w:rsid w:val="00964497"/>
    <w:rsid w:val="0096783D"/>
    <w:rsid w:val="00971063"/>
    <w:rsid w:val="009717CD"/>
    <w:rsid w:val="009851E0"/>
    <w:rsid w:val="0098668C"/>
    <w:rsid w:val="00992524"/>
    <w:rsid w:val="009934B4"/>
    <w:rsid w:val="009939E8"/>
    <w:rsid w:val="009940AA"/>
    <w:rsid w:val="00997767"/>
    <w:rsid w:val="009A1AE4"/>
    <w:rsid w:val="009B3694"/>
    <w:rsid w:val="009C61CD"/>
    <w:rsid w:val="009D1F22"/>
    <w:rsid w:val="009D2CB1"/>
    <w:rsid w:val="009E43E2"/>
    <w:rsid w:val="009E444D"/>
    <w:rsid w:val="009E73A7"/>
    <w:rsid w:val="009F13ED"/>
    <w:rsid w:val="009F3B1B"/>
    <w:rsid w:val="00A0088D"/>
    <w:rsid w:val="00A0215A"/>
    <w:rsid w:val="00A0242E"/>
    <w:rsid w:val="00A049C4"/>
    <w:rsid w:val="00A17CB6"/>
    <w:rsid w:val="00A22B43"/>
    <w:rsid w:val="00A22F1C"/>
    <w:rsid w:val="00A24654"/>
    <w:rsid w:val="00A306BB"/>
    <w:rsid w:val="00A30A15"/>
    <w:rsid w:val="00A3130D"/>
    <w:rsid w:val="00A34EA8"/>
    <w:rsid w:val="00A369D0"/>
    <w:rsid w:val="00A40CF8"/>
    <w:rsid w:val="00A46F74"/>
    <w:rsid w:val="00A70665"/>
    <w:rsid w:val="00A7443D"/>
    <w:rsid w:val="00A74CF7"/>
    <w:rsid w:val="00A83EA6"/>
    <w:rsid w:val="00A844F2"/>
    <w:rsid w:val="00A87D92"/>
    <w:rsid w:val="00A903B5"/>
    <w:rsid w:val="00A908AD"/>
    <w:rsid w:val="00A91A6D"/>
    <w:rsid w:val="00AB236A"/>
    <w:rsid w:val="00AB69E7"/>
    <w:rsid w:val="00AB7672"/>
    <w:rsid w:val="00AD0D38"/>
    <w:rsid w:val="00AD12BC"/>
    <w:rsid w:val="00AD1B1C"/>
    <w:rsid w:val="00AD2EAB"/>
    <w:rsid w:val="00AE0186"/>
    <w:rsid w:val="00AE02F5"/>
    <w:rsid w:val="00AE6870"/>
    <w:rsid w:val="00AE6934"/>
    <w:rsid w:val="00B01C78"/>
    <w:rsid w:val="00B0224B"/>
    <w:rsid w:val="00B03594"/>
    <w:rsid w:val="00B0417B"/>
    <w:rsid w:val="00B052CB"/>
    <w:rsid w:val="00B10F3F"/>
    <w:rsid w:val="00B150AB"/>
    <w:rsid w:val="00B16398"/>
    <w:rsid w:val="00B20D96"/>
    <w:rsid w:val="00B33427"/>
    <w:rsid w:val="00B34109"/>
    <w:rsid w:val="00B4074A"/>
    <w:rsid w:val="00B411E3"/>
    <w:rsid w:val="00B42C63"/>
    <w:rsid w:val="00B45265"/>
    <w:rsid w:val="00B4559A"/>
    <w:rsid w:val="00B45C0D"/>
    <w:rsid w:val="00B461EC"/>
    <w:rsid w:val="00B50584"/>
    <w:rsid w:val="00B50CA1"/>
    <w:rsid w:val="00B53E92"/>
    <w:rsid w:val="00B67568"/>
    <w:rsid w:val="00B711D3"/>
    <w:rsid w:val="00B7372D"/>
    <w:rsid w:val="00B866DD"/>
    <w:rsid w:val="00B917C9"/>
    <w:rsid w:val="00B96D85"/>
    <w:rsid w:val="00BA206B"/>
    <w:rsid w:val="00BA6141"/>
    <w:rsid w:val="00BA6C87"/>
    <w:rsid w:val="00BB3CB5"/>
    <w:rsid w:val="00BB4EE3"/>
    <w:rsid w:val="00BC176B"/>
    <w:rsid w:val="00BC2364"/>
    <w:rsid w:val="00BC4581"/>
    <w:rsid w:val="00BC4E64"/>
    <w:rsid w:val="00BC7EAD"/>
    <w:rsid w:val="00BD14C9"/>
    <w:rsid w:val="00BD652F"/>
    <w:rsid w:val="00BE1B6C"/>
    <w:rsid w:val="00BE27CC"/>
    <w:rsid w:val="00BE6217"/>
    <w:rsid w:val="00BE7E0F"/>
    <w:rsid w:val="00BF25E2"/>
    <w:rsid w:val="00BF2A9D"/>
    <w:rsid w:val="00BF3355"/>
    <w:rsid w:val="00BF7419"/>
    <w:rsid w:val="00BF751F"/>
    <w:rsid w:val="00C001A2"/>
    <w:rsid w:val="00C00733"/>
    <w:rsid w:val="00C02E0B"/>
    <w:rsid w:val="00C10B0F"/>
    <w:rsid w:val="00C12B14"/>
    <w:rsid w:val="00C1496D"/>
    <w:rsid w:val="00C1775C"/>
    <w:rsid w:val="00C2020D"/>
    <w:rsid w:val="00C21C1A"/>
    <w:rsid w:val="00C2275A"/>
    <w:rsid w:val="00C22AC6"/>
    <w:rsid w:val="00C26E56"/>
    <w:rsid w:val="00C32ADC"/>
    <w:rsid w:val="00C452EF"/>
    <w:rsid w:val="00C52DE2"/>
    <w:rsid w:val="00C5562C"/>
    <w:rsid w:val="00C56311"/>
    <w:rsid w:val="00C56BDB"/>
    <w:rsid w:val="00C62B45"/>
    <w:rsid w:val="00C63BA0"/>
    <w:rsid w:val="00C66413"/>
    <w:rsid w:val="00C66E3D"/>
    <w:rsid w:val="00C71A6A"/>
    <w:rsid w:val="00C71C40"/>
    <w:rsid w:val="00C7348E"/>
    <w:rsid w:val="00C7769B"/>
    <w:rsid w:val="00C81B29"/>
    <w:rsid w:val="00C82348"/>
    <w:rsid w:val="00C827D1"/>
    <w:rsid w:val="00C8424E"/>
    <w:rsid w:val="00C92A9E"/>
    <w:rsid w:val="00C96C2D"/>
    <w:rsid w:val="00C96D07"/>
    <w:rsid w:val="00CA3D94"/>
    <w:rsid w:val="00CB6250"/>
    <w:rsid w:val="00CB6C8C"/>
    <w:rsid w:val="00CB78CB"/>
    <w:rsid w:val="00CB7DC1"/>
    <w:rsid w:val="00CC075B"/>
    <w:rsid w:val="00CC418F"/>
    <w:rsid w:val="00CC6DDE"/>
    <w:rsid w:val="00CD1C72"/>
    <w:rsid w:val="00CD7C26"/>
    <w:rsid w:val="00CE2AE4"/>
    <w:rsid w:val="00CE321A"/>
    <w:rsid w:val="00CE43B0"/>
    <w:rsid w:val="00CE6CDF"/>
    <w:rsid w:val="00CF1168"/>
    <w:rsid w:val="00CF4535"/>
    <w:rsid w:val="00CF4AA2"/>
    <w:rsid w:val="00D0014C"/>
    <w:rsid w:val="00D047F2"/>
    <w:rsid w:val="00D12F52"/>
    <w:rsid w:val="00D15D53"/>
    <w:rsid w:val="00D217A9"/>
    <w:rsid w:val="00D23ADC"/>
    <w:rsid w:val="00D343DF"/>
    <w:rsid w:val="00D34479"/>
    <w:rsid w:val="00D356B5"/>
    <w:rsid w:val="00D41693"/>
    <w:rsid w:val="00D469C4"/>
    <w:rsid w:val="00D51B49"/>
    <w:rsid w:val="00D54EB7"/>
    <w:rsid w:val="00D55523"/>
    <w:rsid w:val="00D6203E"/>
    <w:rsid w:val="00D66827"/>
    <w:rsid w:val="00D72956"/>
    <w:rsid w:val="00D732EF"/>
    <w:rsid w:val="00D735F3"/>
    <w:rsid w:val="00D77D7F"/>
    <w:rsid w:val="00D80F74"/>
    <w:rsid w:val="00D86BE7"/>
    <w:rsid w:val="00D86BFE"/>
    <w:rsid w:val="00D87FCE"/>
    <w:rsid w:val="00DA10BE"/>
    <w:rsid w:val="00DA2728"/>
    <w:rsid w:val="00DA7776"/>
    <w:rsid w:val="00DB4E01"/>
    <w:rsid w:val="00DC2DEE"/>
    <w:rsid w:val="00DC4F45"/>
    <w:rsid w:val="00DD05D2"/>
    <w:rsid w:val="00DD13F3"/>
    <w:rsid w:val="00DD21B2"/>
    <w:rsid w:val="00DD2416"/>
    <w:rsid w:val="00DD55A6"/>
    <w:rsid w:val="00DD6132"/>
    <w:rsid w:val="00DE364F"/>
    <w:rsid w:val="00DF1368"/>
    <w:rsid w:val="00DF69CB"/>
    <w:rsid w:val="00DF7458"/>
    <w:rsid w:val="00DF7BDC"/>
    <w:rsid w:val="00E058CA"/>
    <w:rsid w:val="00E1722E"/>
    <w:rsid w:val="00E20714"/>
    <w:rsid w:val="00E2090E"/>
    <w:rsid w:val="00E21A07"/>
    <w:rsid w:val="00E2479B"/>
    <w:rsid w:val="00E25052"/>
    <w:rsid w:val="00E33343"/>
    <w:rsid w:val="00E35B0B"/>
    <w:rsid w:val="00E3761E"/>
    <w:rsid w:val="00E418C9"/>
    <w:rsid w:val="00E44AE4"/>
    <w:rsid w:val="00E45202"/>
    <w:rsid w:val="00E5116B"/>
    <w:rsid w:val="00E63525"/>
    <w:rsid w:val="00E64D2C"/>
    <w:rsid w:val="00E7068A"/>
    <w:rsid w:val="00E7451C"/>
    <w:rsid w:val="00E74CCC"/>
    <w:rsid w:val="00E766F7"/>
    <w:rsid w:val="00E76A63"/>
    <w:rsid w:val="00E777BF"/>
    <w:rsid w:val="00E80DF0"/>
    <w:rsid w:val="00E84EFC"/>
    <w:rsid w:val="00E87041"/>
    <w:rsid w:val="00E8724C"/>
    <w:rsid w:val="00EA457C"/>
    <w:rsid w:val="00EA4ACF"/>
    <w:rsid w:val="00EA798B"/>
    <w:rsid w:val="00EA7BEC"/>
    <w:rsid w:val="00EC039D"/>
    <w:rsid w:val="00EC201E"/>
    <w:rsid w:val="00EC2690"/>
    <w:rsid w:val="00ED0594"/>
    <w:rsid w:val="00ED532A"/>
    <w:rsid w:val="00ED53C9"/>
    <w:rsid w:val="00ED6100"/>
    <w:rsid w:val="00EE1964"/>
    <w:rsid w:val="00EE251B"/>
    <w:rsid w:val="00F00582"/>
    <w:rsid w:val="00F04575"/>
    <w:rsid w:val="00F054F6"/>
    <w:rsid w:val="00F06782"/>
    <w:rsid w:val="00F102FD"/>
    <w:rsid w:val="00F11F64"/>
    <w:rsid w:val="00F128CA"/>
    <w:rsid w:val="00F1493E"/>
    <w:rsid w:val="00F156CE"/>
    <w:rsid w:val="00F17C3D"/>
    <w:rsid w:val="00F20813"/>
    <w:rsid w:val="00F20EF7"/>
    <w:rsid w:val="00F22244"/>
    <w:rsid w:val="00F233BB"/>
    <w:rsid w:val="00F23AE6"/>
    <w:rsid w:val="00F240B5"/>
    <w:rsid w:val="00F2440C"/>
    <w:rsid w:val="00F2502E"/>
    <w:rsid w:val="00F27963"/>
    <w:rsid w:val="00F30739"/>
    <w:rsid w:val="00F35348"/>
    <w:rsid w:val="00F43586"/>
    <w:rsid w:val="00F6127F"/>
    <w:rsid w:val="00F6129E"/>
    <w:rsid w:val="00F641EA"/>
    <w:rsid w:val="00F66711"/>
    <w:rsid w:val="00F67A18"/>
    <w:rsid w:val="00F715D6"/>
    <w:rsid w:val="00F7173C"/>
    <w:rsid w:val="00F71A61"/>
    <w:rsid w:val="00F747AC"/>
    <w:rsid w:val="00F77D0E"/>
    <w:rsid w:val="00F80F73"/>
    <w:rsid w:val="00F81FF1"/>
    <w:rsid w:val="00F84C6A"/>
    <w:rsid w:val="00F85B6A"/>
    <w:rsid w:val="00F9307C"/>
    <w:rsid w:val="00F935E2"/>
    <w:rsid w:val="00F93AEC"/>
    <w:rsid w:val="00F9417F"/>
    <w:rsid w:val="00FA0FB2"/>
    <w:rsid w:val="00FA11C6"/>
    <w:rsid w:val="00FA3BB6"/>
    <w:rsid w:val="00FB05DC"/>
    <w:rsid w:val="00FB137B"/>
    <w:rsid w:val="00FB4F41"/>
    <w:rsid w:val="00FB5423"/>
    <w:rsid w:val="00FB68F0"/>
    <w:rsid w:val="00FC1D14"/>
    <w:rsid w:val="00FC7F1E"/>
    <w:rsid w:val="00FD1FAE"/>
    <w:rsid w:val="00FD43EC"/>
    <w:rsid w:val="00FE0A7D"/>
    <w:rsid w:val="00FE10E5"/>
    <w:rsid w:val="00FE608B"/>
    <w:rsid w:val="00FE6899"/>
    <w:rsid w:val="00FF00E8"/>
    <w:rsid w:val="00FF60E4"/>
    <w:rsid w:val="00FF67A1"/>
    <w:rsid w:val="00FF6DE2"/>
    <w:rsid w:val="16168D55"/>
    <w:rsid w:val="42AE4E98"/>
    <w:rsid w:val="6ABBC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0E28"/>
  <w15:docId w15:val="{AD3CEA3F-075C-4596-B6F2-C8A8ED5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B"/>
  </w:style>
  <w:style w:type="paragraph" w:styleId="Heading1">
    <w:name w:val="heading 1"/>
    <w:basedOn w:val="Normal"/>
    <w:next w:val="Normal"/>
    <w:link w:val="Heading1Char"/>
    <w:autoRedefine/>
    <w:uiPriority w:val="9"/>
    <w:qFormat/>
    <w:rsid w:val="00672D8F"/>
    <w:pPr>
      <w:keepNext/>
      <w:keepLines/>
      <w:spacing w:before="240"/>
      <w:outlineLvl w:val="0"/>
    </w:pPr>
    <w:rPr>
      <w:rFonts w:ascii="Arial" w:eastAsiaTheme="majorEastAsia" w:hAnsi="Arial" w:cs="Arial"/>
      <w:b/>
      <w:color w:val="2E74B5" w:themeColor="accent1" w:themeShade="BF"/>
      <w:sz w:val="28"/>
      <w:szCs w:val="28"/>
    </w:rPr>
  </w:style>
  <w:style w:type="paragraph" w:styleId="Heading2">
    <w:name w:val="heading 2"/>
    <w:basedOn w:val="Normal"/>
    <w:next w:val="Normal"/>
    <w:link w:val="Heading2Char"/>
    <w:autoRedefine/>
    <w:uiPriority w:val="9"/>
    <w:unhideWhenUsed/>
    <w:qFormat/>
    <w:rsid w:val="00F128CA"/>
    <w:pPr>
      <w:keepNext/>
      <w:keepLines/>
      <w:pageBreakBefore/>
      <w:spacing w:before="240"/>
      <w:outlineLvl w:val="1"/>
    </w:pPr>
    <w:rPr>
      <w:rFonts w:ascii="Arial" w:eastAsiaTheme="majorEastAsia" w:hAnsi="Arial" w:cs="Arial"/>
      <w:b/>
      <w:color w:val="2E74B5" w:themeColor="accent1" w:themeShade="BF"/>
      <w:sz w:val="28"/>
      <w:szCs w:val="28"/>
    </w:rPr>
  </w:style>
  <w:style w:type="paragraph" w:styleId="Heading3">
    <w:name w:val="heading 3"/>
    <w:basedOn w:val="Normal"/>
    <w:next w:val="Normal"/>
    <w:link w:val="Heading3Char"/>
    <w:autoRedefine/>
    <w:uiPriority w:val="9"/>
    <w:unhideWhenUsed/>
    <w:qFormat/>
    <w:rsid w:val="00F81FF1"/>
    <w:pPr>
      <w:keepNext/>
      <w:keepLines/>
      <w:spacing w:before="40" w:after="0"/>
      <w:outlineLvl w:val="2"/>
    </w:pPr>
    <w:rPr>
      <w:rFonts w:ascii="Arial" w:eastAsiaTheme="majorEastAsia" w:hAnsi="Arial" w:cs="Arial"/>
      <w:b/>
      <w:color w:val="1F4E79" w:themeColor="accent1" w:themeShade="80"/>
      <w:sz w:val="24"/>
      <w:szCs w:val="24"/>
    </w:rPr>
  </w:style>
  <w:style w:type="paragraph" w:styleId="Heading4">
    <w:name w:val="heading 4"/>
    <w:basedOn w:val="Normal"/>
    <w:next w:val="Normal"/>
    <w:link w:val="Heading4Char"/>
    <w:autoRedefine/>
    <w:uiPriority w:val="9"/>
    <w:unhideWhenUsed/>
    <w:qFormat/>
    <w:rsid w:val="00452066"/>
    <w:pPr>
      <w:keepNext/>
      <w:keepLines/>
      <w:spacing w:before="40" w:after="0"/>
      <w:ind w:firstLine="720"/>
      <w:outlineLvl w:val="3"/>
    </w:pPr>
    <w:rPr>
      <w:rFonts w:ascii="Arial" w:eastAsiaTheme="majorEastAsia" w:hAnsi="Arial" w:cs="Arial"/>
      <w:b/>
      <w:iCs/>
      <w:color w:val="2E74B5" w:themeColor="accent1" w:themeShade="BF"/>
    </w:rPr>
  </w:style>
  <w:style w:type="paragraph" w:styleId="Heading5">
    <w:name w:val="heading 5"/>
    <w:basedOn w:val="Normal"/>
    <w:next w:val="Normal"/>
    <w:link w:val="Heading5Char"/>
    <w:uiPriority w:val="9"/>
    <w:unhideWhenUsed/>
    <w:qFormat/>
    <w:rsid w:val="006112B5"/>
    <w:pPr>
      <w:keepNext/>
      <w:jc w:val="center"/>
      <w:outlineLvl w:val="4"/>
    </w:pPr>
    <w:rPr>
      <w:rFonts w:ascii="Arial" w:eastAsia="Times New Roman"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C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128CA"/>
    <w:rPr>
      <w:rFonts w:ascii="Arial" w:eastAsiaTheme="majorEastAsia" w:hAnsi="Arial" w:cs="Arial"/>
      <w:b/>
      <w:color w:val="2E74B5" w:themeColor="accent1" w:themeShade="BF"/>
      <w:sz w:val="28"/>
      <w:szCs w:val="28"/>
    </w:rPr>
  </w:style>
  <w:style w:type="character" w:customStyle="1" w:styleId="Heading1Char">
    <w:name w:val="Heading 1 Char"/>
    <w:basedOn w:val="DefaultParagraphFont"/>
    <w:link w:val="Heading1"/>
    <w:uiPriority w:val="9"/>
    <w:rsid w:val="00672D8F"/>
    <w:rPr>
      <w:rFonts w:ascii="Arial" w:eastAsiaTheme="majorEastAsia" w:hAnsi="Arial" w:cs="Arial"/>
      <w:b/>
      <w:color w:val="2E74B5" w:themeColor="accent1" w:themeShade="BF"/>
      <w:sz w:val="28"/>
      <w:szCs w:val="28"/>
    </w:rPr>
  </w:style>
  <w:style w:type="paragraph" w:styleId="ListParagraph">
    <w:name w:val="List Paragraph"/>
    <w:basedOn w:val="Normal"/>
    <w:uiPriority w:val="34"/>
    <w:qFormat/>
    <w:rsid w:val="0014299D"/>
    <w:pPr>
      <w:ind w:left="720"/>
      <w:contextualSpacing/>
    </w:pPr>
  </w:style>
  <w:style w:type="paragraph" w:styleId="TOCHeading">
    <w:name w:val="TOC Heading"/>
    <w:basedOn w:val="Heading1"/>
    <w:next w:val="Normal"/>
    <w:uiPriority w:val="39"/>
    <w:unhideWhenUsed/>
    <w:qFormat/>
    <w:rsid w:val="00636A0D"/>
    <w:pPr>
      <w:outlineLvl w:val="9"/>
    </w:pPr>
  </w:style>
  <w:style w:type="paragraph" w:styleId="TOC1">
    <w:name w:val="toc 1"/>
    <w:basedOn w:val="Normal"/>
    <w:next w:val="Normal"/>
    <w:autoRedefine/>
    <w:uiPriority w:val="39"/>
    <w:unhideWhenUsed/>
    <w:rsid w:val="0035782C"/>
  </w:style>
  <w:style w:type="paragraph" w:styleId="TOC2">
    <w:name w:val="toc 2"/>
    <w:basedOn w:val="Normal"/>
    <w:next w:val="Normal"/>
    <w:autoRedefine/>
    <w:uiPriority w:val="39"/>
    <w:unhideWhenUsed/>
    <w:rsid w:val="006616D9"/>
    <w:pPr>
      <w:tabs>
        <w:tab w:val="right" w:leader="dot" w:pos="9350"/>
      </w:tabs>
      <w:spacing w:after="100"/>
      <w:ind w:left="220"/>
    </w:pPr>
  </w:style>
  <w:style w:type="character" w:styleId="Hyperlink">
    <w:name w:val="Hyperlink"/>
    <w:basedOn w:val="DefaultParagraphFont"/>
    <w:uiPriority w:val="99"/>
    <w:unhideWhenUsed/>
    <w:rsid w:val="00636A0D"/>
    <w:rPr>
      <w:color w:val="0563C1" w:themeColor="hyperlink"/>
      <w:u w:val="single"/>
    </w:rPr>
  </w:style>
  <w:style w:type="character" w:customStyle="1" w:styleId="Heading3Char">
    <w:name w:val="Heading 3 Char"/>
    <w:basedOn w:val="DefaultParagraphFont"/>
    <w:link w:val="Heading3"/>
    <w:uiPriority w:val="9"/>
    <w:rsid w:val="00F81FF1"/>
    <w:rPr>
      <w:rFonts w:ascii="Arial" w:eastAsiaTheme="majorEastAsia" w:hAnsi="Arial" w:cs="Arial"/>
      <w:b/>
      <w:color w:val="1F4E79" w:themeColor="accent1" w:themeShade="80"/>
      <w:sz w:val="24"/>
      <w:szCs w:val="24"/>
    </w:rPr>
  </w:style>
  <w:style w:type="paragraph" w:styleId="TOC3">
    <w:name w:val="toc 3"/>
    <w:basedOn w:val="Normal"/>
    <w:next w:val="Normal"/>
    <w:autoRedefine/>
    <w:uiPriority w:val="39"/>
    <w:unhideWhenUsed/>
    <w:rsid w:val="0093091E"/>
    <w:pPr>
      <w:spacing w:after="100"/>
      <w:ind w:left="440"/>
    </w:pPr>
  </w:style>
  <w:style w:type="table" w:styleId="TableGrid">
    <w:name w:val="Table Grid"/>
    <w:basedOn w:val="TableNormal"/>
    <w:uiPriority w:val="39"/>
    <w:rsid w:val="00FE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52066"/>
    <w:rPr>
      <w:rFonts w:ascii="Arial" w:eastAsiaTheme="majorEastAsia" w:hAnsi="Arial" w:cs="Arial"/>
      <w:b/>
      <w:iCs/>
      <w:color w:val="2E74B5" w:themeColor="accent1" w:themeShade="BF"/>
    </w:rPr>
  </w:style>
  <w:style w:type="character" w:styleId="FollowedHyperlink">
    <w:name w:val="FollowedHyperlink"/>
    <w:basedOn w:val="DefaultParagraphFont"/>
    <w:uiPriority w:val="99"/>
    <w:semiHidden/>
    <w:unhideWhenUsed/>
    <w:rsid w:val="00B052CB"/>
    <w:rPr>
      <w:color w:val="954F72" w:themeColor="followedHyperlink"/>
      <w:u w:val="single"/>
    </w:rPr>
  </w:style>
  <w:style w:type="paragraph" w:styleId="TOC4">
    <w:name w:val="toc 4"/>
    <w:basedOn w:val="Normal"/>
    <w:next w:val="Normal"/>
    <w:autoRedefine/>
    <w:uiPriority w:val="39"/>
    <w:unhideWhenUsed/>
    <w:rsid w:val="00F80F73"/>
    <w:pPr>
      <w:spacing w:after="100"/>
      <w:ind w:left="660"/>
    </w:pPr>
    <w:rPr>
      <w:rFonts w:eastAsiaTheme="minorEastAsia"/>
    </w:rPr>
  </w:style>
  <w:style w:type="paragraph" w:styleId="TOC5">
    <w:name w:val="toc 5"/>
    <w:basedOn w:val="Normal"/>
    <w:next w:val="Normal"/>
    <w:autoRedefine/>
    <w:uiPriority w:val="39"/>
    <w:unhideWhenUsed/>
    <w:rsid w:val="00F80F73"/>
    <w:pPr>
      <w:spacing w:after="100"/>
      <w:ind w:left="880"/>
    </w:pPr>
    <w:rPr>
      <w:rFonts w:eastAsiaTheme="minorEastAsia"/>
    </w:rPr>
  </w:style>
  <w:style w:type="paragraph" w:styleId="TOC6">
    <w:name w:val="toc 6"/>
    <w:basedOn w:val="Normal"/>
    <w:next w:val="Normal"/>
    <w:autoRedefine/>
    <w:uiPriority w:val="39"/>
    <w:unhideWhenUsed/>
    <w:rsid w:val="00F80F73"/>
    <w:pPr>
      <w:spacing w:after="100"/>
      <w:ind w:left="1100"/>
    </w:pPr>
    <w:rPr>
      <w:rFonts w:eastAsiaTheme="minorEastAsia"/>
    </w:rPr>
  </w:style>
  <w:style w:type="paragraph" w:styleId="TOC7">
    <w:name w:val="toc 7"/>
    <w:basedOn w:val="Normal"/>
    <w:next w:val="Normal"/>
    <w:autoRedefine/>
    <w:uiPriority w:val="39"/>
    <w:unhideWhenUsed/>
    <w:rsid w:val="00F80F73"/>
    <w:pPr>
      <w:spacing w:after="100"/>
      <w:ind w:left="1320"/>
    </w:pPr>
    <w:rPr>
      <w:rFonts w:eastAsiaTheme="minorEastAsia"/>
    </w:rPr>
  </w:style>
  <w:style w:type="paragraph" w:styleId="TOC8">
    <w:name w:val="toc 8"/>
    <w:basedOn w:val="Normal"/>
    <w:next w:val="Normal"/>
    <w:autoRedefine/>
    <w:uiPriority w:val="39"/>
    <w:unhideWhenUsed/>
    <w:rsid w:val="00F80F73"/>
    <w:pPr>
      <w:spacing w:after="100"/>
      <w:ind w:left="1540"/>
    </w:pPr>
    <w:rPr>
      <w:rFonts w:eastAsiaTheme="minorEastAsia"/>
    </w:rPr>
  </w:style>
  <w:style w:type="paragraph" w:styleId="TOC9">
    <w:name w:val="toc 9"/>
    <w:basedOn w:val="Normal"/>
    <w:next w:val="Normal"/>
    <w:autoRedefine/>
    <w:uiPriority w:val="39"/>
    <w:unhideWhenUsed/>
    <w:rsid w:val="00F80F73"/>
    <w:pPr>
      <w:spacing w:after="100"/>
      <w:ind w:left="1760"/>
    </w:pPr>
    <w:rPr>
      <w:rFonts w:eastAsiaTheme="minorEastAsia"/>
    </w:rPr>
  </w:style>
  <w:style w:type="paragraph" w:styleId="Header">
    <w:name w:val="header"/>
    <w:basedOn w:val="Normal"/>
    <w:link w:val="HeaderChar"/>
    <w:uiPriority w:val="99"/>
    <w:unhideWhenUsed/>
    <w:rsid w:val="0060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56"/>
  </w:style>
  <w:style w:type="paragraph" w:styleId="Footer">
    <w:name w:val="footer"/>
    <w:basedOn w:val="Normal"/>
    <w:link w:val="FooterChar"/>
    <w:uiPriority w:val="99"/>
    <w:unhideWhenUsed/>
    <w:rsid w:val="0060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56"/>
  </w:style>
  <w:style w:type="character" w:styleId="CommentReference">
    <w:name w:val="annotation reference"/>
    <w:basedOn w:val="DefaultParagraphFont"/>
    <w:uiPriority w:val="99"/>
    <w:semiHidden/>
    <w:unhideWhenUsed/>
    <w:rsid w:val="001E6C96"/>
    <w:rPr>
      <w:sz w:val="16"/>
      <w:szCs w:val="16"/>
    </w:rPr>
  </w:style>
  <w:style w:type="paragraph" w:styleId="CommentText">
    <w:name w:val="annotation text"/>
    <w:basedOn w:val="Normal"/>
    <w:link w:val="CommentTextChar"/>
    <w:uiPriority w:val="99"/>
    <w:unhideWhenUsed/>
    <w:rsid w:val="001E6C96"/>
    <w:pPr>
      <w:spacing w:line="240" w:lineRule="auto"/>
    </w:pPr>
    <w:rPr>
      <w:sz w:val="20"/>
      <w:szCs w:val="20"/>
    </w:rPr>
  </w:style>
  <w:style w:type="character" w:customStyle="1" w:styleId="CommentTextChar">
    <w:name w:val="Comment Text Char"/>
    <w:basedOn w:val="DefaultParagraphFont"/>
    <w:link w:val="CommentText"/>
    <w:uiPriority w:val="99"/>
    <w:rsid w:val="001E6C96"/>
    <w:rPr>
      <w:sz w:val="20"/>
      <w:szCs w:val="20"/>
    </w:rPr>
  </w:style>
  <w:style w:type="paragraph" w:styleId="CommentSubject">
    <w:name w:val="annotation subject"/>
    <w:basedOn w:val="CommentText"/>
    <w:next w:val="CommentText"/>
    <w:link w:val="CommentSubjectChar"/>
    <w:uiPriority w:val="99"/>
    <w:semiHidden/>
    <w:unhideWhenUsed/>
    <w:rsid w:val="001E6C96"/>
    <w:rPr>
      <w:b/>
      <w:bCs/>
    </w:rPr>
  </w:style>
  <w:style w:type="character" w:customStyle="1" w:styleId="CommentSubjectChar">
    <w:name w:val="Comment Subject Char"/>
    <w:basedOn w:val="CommentTextChar"/>
    <w:link w:val="CommentSubject"/>
    <w:uiPriority w:val="99"/>
    <w:semiHidden/>
    <w:rsid w:val="001E6C96"/>
    <w:rPr>
      <w:b/>
      <w:bCs/>
      <w:sz w:val="20"/>
      <w:szCs w:val="20"/>
    </w:rPr>
  </w:style>
  <w:style w:type="paragraph" w:styleId="BalloonText">
    <w:name w:val="Balloon Text"/>
    <w:basedOn w:val="Normal"/>
    <w:link w:val="BalloonTextChar"/>
    <w:uiPriority w:val="99"/>
    <w:semiHidden/>
    <w:unhideWhenUsed/>
    <w:rsid w:val="001E6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C96"/>
    <w:rPr>
      <w:rFonts w:ascii="Segoe UI" w:hAnsi="Segoe UI" w:cs="Segoe UI"/>
      <w:sz w:val="18"/>
      <w:szCs w:val="18"/>
    </w:rPr>
  </w:style>
  <w:style w:type="paragraph" w:styleId="Revision">
    <w:name w:val="Revision"/>
    <w:hidden/>
    <w:uiPriority w:val="99"/>
    <w:semiHidden/>
    <w:rsid w:val="00893A0C"/>
    <w:pPr>
      <w:spacing w:after="0" w:line="240" w:lineRule="auto"/>
    </w:pPr>
  </w:style>
  <w:style w:type="paragraph" w:customStyle="1" w:styleId="Default">
    <w:name w:val="Default"/>
    <w:rsid w:val="003D585F"/>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F85B6A"/>
    <w:pPr>
      <w:ind w:left="1440"/>
    </w:pPr>
  </w:style>
  <w:style w:type="character" w:customStyle="1" w:styleId="BodyTextIndentChar">
    <w:name w:val="Body Text Indent Char"/>
    <w:basedOn w:val="DefaultParagraphFont"/>
    <w:link w:val="BodyTextIndent"/>
    <w:uiPriority w:val="99"/>
    <w:rsid w:val="00F85B6A"/>
  </w:style>
  <w:style w:type="paragraph" w:styleId="BodyTextIndent2">
    <w:name w:val="Body Text Indent 2"/>
    <w:basedOn w:val="Normal"/>
    <w:link w:val="BodyTextIndent2Char"/>
    <w:uiPriority w:val="99"/>
    <w:unhideWhenUsed/>
    <w:rsid w:val="00FF6DE2"/>
    <w:pPr>
      <w:ind w:left="1440"/>
    </w:pPr>
    <w:rPr>
      <w:i/>
    </w:rPr>
  </w:style>
  <w:style w:type="character" w:customStyle="1" w:styleId="BodyTextIndent2Char">
    <w:name w:val="Body Text Indent 2 Char"/>
    <w:basedOn w:val="DefaultParagraphFont"/>
    <w:link w:val="BodyTextIndent2"/>
    <w:uiPriority w:val="99"/>
    <w:rsid w:val="00FF6DE2"/>
    <w:rPr>
      <w:i/>
    </w:rPr>
  </w:style>
  <w:style w:type="paragraph" w:styleId="BodyTextIndent3">
    <w:name w:val="Body Text Indent 3"/>
    <w:basedOn w:val="Normal"/>
    <w:link w:val="BodyTextIndent3Char"/>
    <w:uiPriority w:val="99"/>
    <w:unhideWhenUsed/>
    <w:rsid w:val="00625D7C"/>
    <w:pPr>
      <w:ind w:left="720"/>
    </w:pPr>
    <w:rPr>
      <w:b/>
    </w:rPr>
  </w:style>
  <w:style w:type="character" w:customStyle="1" w:styleId="BodyTextIndent3Char">
    <w:name w:val="Body Text Indent 3 Char"/>
    <w:basedOn w:val="DefaultParagraphFont"/>
    <w:link w:val="BodyTextIndent3"/>
    <w:uiPriority w:val="99"/>
    <w:rsid w:val="00625D7C"/>
    <w:rPr>
      <w:b/>
    </w:rPr>
  </w:style>
  <w:style w:type="character" w:customStyle="1" w:styleId="Heading5Char">
    <w:name w:val="Heading 5 Char"/>
    <w:basedOn w:val="DefaultParagraphFont"/>
    <w:link w:val="Heading5"/>
    <w:uiPriority w:val="9"/>
    <w:rsid w:val="006112B5"/>
    <w:rPr>
      <w:rFonts w:ascii="Arial" w:eastAsia="Times New Roman" w:hAnsi="Arial" w:cs="Arial"/>
      <w:b/>
      <w:bCs/>
      <w:color w:val="FFFFFF"/>
    </w:rPr>
  </w:style>
  <w:style w:type="character" w:styleId="UnresolvedMention">
    <w:name w:val="Unresolved Mention"/>
    <w:basedOn w:val="DefaultParagraphFont"/>
    <w:uiPriority w:val="99"/>
    <w:semiHidden/>
    <w:unhideWhenUsed/>
    <w:rsid w:val="00904ABB"/>
    <w:rPr>
      <w:color w:val="605E5C"/>
      <w:shd w:val="clear" w:color="auto" w:fill="E1DFDD"/>
    </w:rPr>
  </w:style>
  <w:style w:type="paragraph" w:customStyle="1" w:styleId="paragraph">
    <w:name w:val="paragraph"/>
    <w:basedOn w:val="Normal"/>
    <w:rsid w:val="001252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5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779">
      <w:bodyDiv w:val="1"/>
      <w:marLeft w:val="0"/>
      <w:marRight w:val="0"/>
      <w:marTop w:val="0"/>
      <w:marBottom w:val="0"/>
      <w:divBdr>
        <w:top w:val="none" w:sz="0" w:space="0" w:color="auto"/>
        <w:left w:val="none" w:sz="0" w:space="0" w:color="auto"/>
        <w:bottom w:val="none" w:sz="0" w:space="0" w:color="auto"/>
        <w:right w:val="none" w:sz="0" w:space="0" w:color="auto"/>
      </w:divBdr>
    </w:div>
    <w:div w:id="84963780">
      <w:bodyDiv w:val="1"/>
      <w:marLeft w:val="0"/>
      <w:marRight w:val="0"/>
      <w:marTop w:val="0"/>
      <w:marBottom w:val="0"/>
      <w:divBdr>
        <w:top w:val="none" w:sz="0" w:space="0" w:color="auto"/>
        <w:left w:val="none" w:sz="0" w:space="0" w:color="auto"/>
        <w:bottom w:val="none" w:sz="0" w:space="0" w:color="auto"/>
        <w:right w:val="none" w:sz="0" w:space="0" w:color="auto"/>
      </w:divBdr>
    </w:div>
    <w:div w:id="142699389">
      <w:bodyDiv w:val="1"/>
      <w:marLeft w:val="0"/>
      <w:marRight w:val="0"/>
      <w:marTop w:val="0"/>
      <w:marBottom w:val="0"/>
      <w:divBdr>
        <w:top w:val="none" w:sz="0" w:space="0" w:color="auto"/>
        <w:left w:val="none" w:sz="0" w:space="0" w:color="auto"/>
        <w:bottom w:val="none" w:sz="0" w:space="0" w:color="auto"/>
        <w:right w:val="none" w:sz="0" w:space="0" w:color="auto"/>
      </w:divBdr>
    </w:div>
    <w:div w:id="277760140">
      <w:bodyDiv w:val="1"/>
      <w:marLeft w:val="0"/>
      <w:marRight w:val="0"/>
      <w:marTop w:val="0"/>
      <w:marBottom w:val="0"/>
      <w:divBdr>
        <w:top w:val="none" w:sz="0" w:space="0" w:color="auto"/>
        <w:left w:val="none" w:sz="0" w:space="0" w:color="auto"/>
        <w:bottom w:val="none" w:sz="0" w:space="0" w:color="auto"/>
        <w:right w:val="none" w:sz="0" w:space="0" w:color="auto"/>
      </w:divBdr>
    </w:div>
    <w:div w:id="284578517">
      <w:bodyDiv w:val="1"/>
      <w:marLeft w:val="0"/>
      <w:marRight w:val="0"/>
      <w:marTop w:val="0"/>
      <w:marBottom w:val="0"/>
      <w:divBdr>
        <w:top w:val="none" w:sz="0" w:space="0" w:color="auto"/>
        <w:left w:val="none" w:sz="0" w:space="0" w:color="auto"/>
        <w:bottom w:val="none" w:sz="0" w:space="0" w:color="auto"/>
        <w:right w:val="none" w:sz="0" w:space="0" w:color="auto"/>
      </w:divBdr>
    </w:div>
    <w:div w:id="330304704">
      <w:bodyDiv w:val="1"/>
      <w:marLeft w:val="0"/>
      <w:marRight w:val="0"/>
      <w:marTop w:val="0"/>
      <w:marBottom w:val="0"/>
      <w:divBdr>
        <w:top w:val="none" w:sz="0" w:space="0" w:color="auto"/>
        <w:left w:val="none" w:sz="0" w:space="0" w:color="auto"/>
        <w:bottom w:val="none" w:sz="0" w:space="0" w:color="auto"/>
        <w:right w:val="none" w:sz="0" w:space="0" w:color="auto"/>
      </w:divBdr>
    </w:div>
    <w:div w:id="657154703">
      <w:bodyDiv w:val="1"/>
      <w:marLeft w:val="0"/>
      <w:marRight w:val="0"/>
      <w:marTop w:val="0"/>
      <w:marBottom w:val="0"/>
      <w:divBdr>
        <w:top w:val="none" w:sz="0" w:space="0" w:color="auto"/>
        <w:left w:val="none" w:sz="0" w:space="0" w:color="auto"/>
        <w:bottom w:val="none" w:sz="0" w:space="0" w:color="auto"/>
        <w:right w:val="none" w:sz="0" w:space="0" w:color="auto"/>
      </w:divBdr>
    </w:div>
    <w:div w:id="927809187">
      <w:bodyDiv w:val="1"/>
      <w:marLeft w:val="0"/>
      <w:marRight w:val="0"/>
      <w:marTop w:val="0"/>
      <w:marBottom w:val="0"/>
      <w:divBdr>
        <w:top w:val="none" w:sz="0" w:space="0" w:color="auto"/>
        <w:left w:val="none" w:sz="0" w:space="0" w:color="auto"/>
        <w:bottom w:val="none" w:sz="0" w:space="0" w:color="auto"/>
        <w:right w:val="none" w:sz="0" w:space="0" w:color="auto"/>
      </w:divBdr>
    </w:div>
    <w:div w:id="957372967">
      <w:bodyDiv w:val="1"/>
      <w:marLeft w:val="0"/>
      <w:marRight w:val="0"/>
      <w:marTop w:val="0"/>
      <w:marBottom w:val="0"/>
      <w:divBdr>
        <w:top w:val="none" w:sz="0" w:space="0" w:color="auto"/>
        <w:left w:val="none" w:sz="0" w:space="0" w:color="auto"/>
        <w:bottom w:val="none" w:sz="0" w:space="0" w:color="auto"/>
        <w:right w:val="none" w:sz="0" w:space="0" w:color="auto"/>
      </w:divBdr>
    </w:div>
    <w:div w:id="960764943">
      <w:bodyDiv w:val="1"/>
      <w:marLeft w:val="0"/>
      <w:marRight w:val="0"/>
      <w:marTop w:val="0"/>
      <w:marBottom w:val="0"/>
      <w:divBdr>
        <w:top w:val="none" w:sz="0" w:space="0" w:color="auto"/>
        <w:left w:val="none" w:sz="0" w:space="0" w:color="auto"/>
        <w:bottom w:val="none" w:sz="0" w:space="0" w:color="auto"/>
        <w:right w:val="none" w:sz="0" w:space="0" w:color="auto"/>
      </w:divBdr>
    </w:div>
    <w:div w:id="975642787">
      <w:bodyDiv w:val="1"/>
      <w:marLeft w:val="0"/>
      <w:marRight w:val="0"/>
      <w:marTop w:val="0"/>
      <w:marBottom w:val="0"/>
      <w:divBdr>
        <w:top w:val="none" w:sz="0" w:space="0" w:color="auto"/>
        <w:left w:val="none" w:sz="0" w:space="0" w:color="auto"/>
        <w:bottom w:val="none" w:sz="0" w:space="0" w:color="auto"/>
        <w:right w:val="none" w:sz="0" w:space="0" w:color="auto"/>
      </w:divBdr>
    </w:div>
    <w:div w:id="1009481699">
      <w:bodyDiv w:val="1"/>
      <w:marLeft w:val="0"/>
      <w:marRight w:val="0"/>
      <w:marTop w:val="0"/>
      <w:marBottom w:val="0"/>
      <w:divBdr>
        <w:top w:val="none" w:sz="0" w:space="0" w:color="auto"/>
        <w:left w:val="none" w:sz="0" w:space="0" w:color="auto"/>
        <w:bottom w:val="none" w:sz="0" w:space="0" w:color="auto"/>
        <w:right w:val="none" w:sz="0" w:space="0" w:color="auto"/>
      </w:divBdr>
    </w:div>
    <w:div w:id="1097410723">
      <w:bodyDiv w:val="1"/>
      <w:marLeft w:val="0"/>
      <w:marRight w:val="0"/>
      <w:marTop w:val="0"/>
      <w:marBottom w:val="0"/>
      <w:divBdr>
        <w:top w:val="none" w:sz="0" w:space="0" w:color="auto"/>
        <w:left w:val="none" w:sz="0" w:space="0" w:color="auto"/>
        <w:bottom w:val="none" w:sz="0" w:space="0" w:color="auto"/>
        <w:right w:val="none" w:sz="0" w:space="0" w:color="auto"/>
      </w:divBdr>
    </w:div>
    <w:div w:id="1201818302">
      <w:bodyDiv w:val="1"/>
      <w:marLeft w:val="0"/>
      <w:marRight w:val="0"/>
      <w:marTop w:val="0"/>
      <w:marBottom w:val="0"/>
      <w:divBdr>
        <w:top w:val="none" w:sz="0" w:space="0" w:color="auto"/>
        <w:left w:val="none" w:sz="0" w:space="0" w:color="auto"/>
        <w:bottom w:val="none" w:sz="0" w:space="0" w:color="auto"/>
        <w:right w:val="none" w:sz="0" w:space="0" w:color="auto"/>
      </w:divBdr>
    </w:div>
    <w:div w:id="1250386753">
      <w:bodyDiv w:val="1"/>
      <w:marLeft w:val="0"/>
      <w:marRight w:val="0"/>
      <w:marTop w:val="0"/>
      <w:marBottom w:val="0"/>
      <w:divBdr>
        <w:top w:val="none" w:sz="0" w:space="0" w:color="auto"/>
        <w:left w:val="none" w:sz="0" w:space="0" w:color="auto"/>
        <w:bottom w:val="none" w:sz="0" w:space="0" w:color="auto"/>
        <w:right w:val="none" w:sz="0" w:space="0" w:color="auto"/>
      </w:divBdr>
    </w:div>
    <w:div w:id="1331374801">
      <w:bodyDiv w:val="1"/>
      <w:marLeft w:val="0"/>
      <w:marRight w:val="0"/>
      <w:marTop w:val="0"/>
      <w:marBottom w:val="0"/>
      <w:divBdr>
        <w:top w:val="none" w:sz="0" w:space="0" w:color="auto"/>
        <w:left w:val="none" w:sz="0" w:space="0" w:color="auto"/>
        <w:bottom w:val="none" w:sz="0" w:space="0" w:color="auto"/>
        <w:right w:val="none" w:sz="0" w:space="0" w:color="auto"/>
      </w:divBdr>
    </w:div>
    <w:div w:id="1748305373">
      <w:bodyDiv w:val="1"/>
      <w:marLeft w:val="0"/>
      <w:marRight w:val="0"/>
      <w:marTop w:val="0"/>
      <w:marBottom w:val="0"/>
      <w:divBdr>
        <w:top w:val="none" w:sz="0" w:space="0" w:color="auto"/>
        <w:left w:val="none" w:sz="0" w:space="0" w:color="auto"/>
        <w:bottom w:val="none" w:sz="0" w:space="0" w:color="auto"/>
        <w:right w:val="none" w:sz="0" w:space="0" w:color="auto"/>
      </w:divBdr>
    </w:div>
    <w:div w:id="1901403684">
      <w:bodyDiv w:val="1"/>
      <w:marLeft w:val="0"/>
      <w:marRight w:val="0"/>
      <w:marTop w:val="0"/>
      <w:marBottom w:val="0"/>
      <w:divBdr>
        <w:top w:val="none" w:sz="0" w:space="0" w:color="auto"/>
        <w:left w:val="none" w:sz="0" w:space="0" w:color="auto"/>
        <w:bottom w:val="none" w:sz="0" w:space="0" w:color="auto"/>
        <w:right w:val="none" w:sz="0" w:space="0" w:color="auto"/>
      </w:divBdr>
    </w:div>
    <w:div w:id="19398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onsclubs.org/de/resources-for-members/resource-center/district-goals-resources" TargetMode="External"/><Relationship Id="rId18" Type="http://schemas.openxmlformats.org/officeDocument/2006/relationships/hyperlink" Target="http://www8.lionsclubs.org/reports/MonthlyMembershipProgressMultiDist/" TargetMode="External"/><Relationship Id="rId26" Type="http://schemas.openxmlformats.org/officeDocument/2006/relationships/hyperlink" Target="mailto:membership@lionsclubs.org" TargetMode="External"/><Relationship Id="rId39" Type="http://schemas.openxmlformats.org/officeDocument/2006/relationships/hyperlink" Target="https://lionsclubs.org/de/resources-for-members/resource-center/global-action-team-resources" TargetMode="External"/><Relationship Id="rId21" Type="http://schemas.openxmlformats.org/officeDocument/2006/relationships/hyperlink" Target="https://www.lionsclubs.org/de/global" TargetMode="External"/><Relationship Id="rId34" Type="http://schemas.openxmlformats.org/officeDocument/2006/relationships/hyperlink" Target="https://myapps.lionsclubs.org/" TargetMode="External"/><Relationship Id="rId42" Type="http://schemas.openxmlformats.org/officeDocument/2006/relationships/hyperlink" Target="https://www.lionsclubs.org/de/resources-for-members/resource-center/glt-toolbox" TargetMode="External"/><Relationship Id="rId47" Type="http://schemas.openxmlformats.org/officeDocument/2006/relationships/hyperlink" Target="https://www.lionsclubs.org/de/resources-for-members/resource-center/global-action-team-resources" TargetMode="External"/><Relationship Id="rId50" Type="http://schemas.openxmlformats.org/officeDocument/2006/relationships/footer" Target="footer1.xml"/><Relationship Id="rId55" Type="http://schemas.openxmlformats.org/officeDocument/2006/relationships/hyperlink" Target="mailto:GAT.CA5@lionsclub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onsclubs.org/de/resources-for-members/resource-center/2021-2022-district-goals" TargetMode="External"/><Relationship Id="rId29" Type="http://schemas.openxmlformats.org/officeDocument/2006/relationships/hyperlink" Target="https://www.facebook.com/groups/GlobalActionTeam/" TargetMode="External"/><Relationship Id="rId11" Type="http://schemas.openxmlformats.org/officeDocument/2006/relationships/hyperlink" Target="https://www.lionsclubs.org/de/global" TargetMode="External"/><Relationship Id="rId24" Type="http://schemas.openxmlformats.org/officeDocument/2006/relationships/hyperlink" Target="https://lionsclubs.org/de/resources-for-members/leadership-development/institute-grant-program" TargetMode="External"/><Relationship Id="rId32" Type="http://schemas.openxmlformats.org/officeDocument/2006/relationships/hyperlink" Target="https://www.facebook.com/groups/GlobalActionTeam/" TargetMode="External"/><Relationship Id="rId37" Type="http://schemas.openxmlformats.org/officeDocument/2006/relationships/hyperlink" Target="https://www.lionsclubs.org/de/resources-for-members/resource-center/district-governors" TargetMode="External"/><Relationship Id="rId40" Type="http://schemas.openxmlformats.org/officeDocument/2006/relationships/hyperlink" Target="https://www.lionsclubs.org/de/resources-for-members/resource-center/gst-toolbox" TargetMode="External"/><Relationship Id="rId45" Type="http://schemas.openxmlformats.org/officeDocument/2006/relationships/hyperlink" Target="https://www.lionsclubs.org/de/resources-for-members/resource-center/global-action-team" TargetMode="External"/><Relationship Id="rId53" Type="http://schemas.openxmlformats.org/officeDocument/2006/relationships/hyperlink" Target="mailto:GAT.CA3@lionsclubs.org" TargetMode="External"/><Relationship Id="rId58" Type="http://schemas.openxmlformats.org/officeDocument/2006/relationships/hyperlink" Target="mailto:GAT.CA8@lionsclubs.or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8.lionsclubs.org/reports/MonthlyMembershipProgressGMTGroup/" TargetMode="External"/><Relationship Id="rId14" Type="http://schemas.openxmlformats.org/officeDocument/2006/relationships/hyperlink" Target="https://insights.lionsclubs.org/district-goals" TargetMode="External"/><Relationship Id="rId22" Type="http://schemas.openxmlformats.org/officeDocument/2006/relationships/hyperlink" Target="mailto:leadershipdevelopment@lionsclubs.org" TargetMode="External"/><Relationship Id="rId27" Type="http://schemas.openxmlformats.org/officeDocument/2006/relationships/hyperlink" Target="https://www.lionsclubs.org/de/lcif-grants-toolkit" TargetMode="External"/><Relationship Id="rId30" Type="http://schemas.openxmlformats.org/officeDocument/2006/relationships/hyperlink" Target="https://www.lionsclubs.org/de/blog" TargetMode="External"/><Relationship Id="rId35"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43" Type="http://schemas.openxmlformats.org/officeDocument/2006/relationships/hyperlink" Target="https://www.lionsclubs.org/de/resources-for-members/resource-center/global-action-team-structure" TargetMode="External"/><Relationship Id="rId48" Type="http://schemas.openxmlformats.org/officeDocument/2006/relationships/hyperlink" Target="https://www.lionsclubs.org/de/resources-for-members/resource-center/global-action-team-resources" TargetMode="External"/><Relationship Id="rId56" Type="http://schemas.openxmlformats.org/officeDocument/2006/relationships/hyperlink" Target="mailto:GAT.CA6@lionsclubs.org" TargetMode="External"/><Relationship Id="rId8" Type="http://schemas.openxmlformats.org/officeDocument/2006/relationships/image" Target="media/image1.png"/><Relationship Id="rId51" Type="http://schemas.openxmlformats.org/officeDocument/2006/relationships/hyperlink" Target="mailto:GAT.CA1@lionsclubs.org" TargetMode="External"/><Relationship Id="rId3" Type="http://schemas.openxmlformats.org/officeDocument/2006/relationships/styles" Target="styles.xml"/><Relationship Id="rId12" Type="http://schemas.openxmlformats.org/officeDocument/2006/relationships/hyperlink" Target="https://www.lionsclubs.org/de/resources-for-members/resource-center/global-action-team-structure" TargetMode="External"/><Relationship Id="rId17" Type="http://schemas.openxmlformats.org/officeDocument/2006/relationships/hyperlink" Target="http://www8.lionsclubs.org/reports/MonthlyMembershipProgressDist/" TargetMode="External"/><Relationship Id="rId25" Type="http://schemas.openxmlformats.org/officeDocument/2006/relationships/hyperlink" Target="https://www.lionsclubs.org/de/start-our-approach/grant-types/membership-development-grants" TargetMode="External"/><Relationship Id="rId33"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38" Type="http://schemas.openxmlformats.org/officeDocument/2006/relationships/hyperlink" Target="https://lionsclubs.org/de/resources-for-members/resource-center/club-officers" TargetMode="External"/><Relationship Id="rId46" Type="http://schemas.openxmlformats.org/officeDocument/2006/relationships/hyperlink" Target="https://lionsclubs.org/de/resources-for-members/resource-center/global-action-team-resources" TargetMode="External"/><Relationship Id="rId59" Type="http://schemas.openxmlformats.org/officeDocument/2006/relationships/hyperlink" Target="https://lionsclubsinternational.myshopify.com/collections/global-action-team" TargetMode="External"/><Relationship Id="rId20" Type="http://schemas.openxmlformats.org/officeDocument/2006/relationships/hyperlink" Target="http://www8.lionsclubs.org/reports/MonthlyMembershipProgressGMTCA/" TargetMode="External"/><Relationship Id="rId41" Type="http://schemas.openxmlformats.org/officeDocument/2006/relationships/hyperlink" Target="https://www.lionsclubs.org/de/resources-for-members/resource-center/gmt-toolbox" TargetMode="External"/><Relationship Id="rId54" Type="http://schemas.openxmlformats.org/officeDocument/2006/relationships/hyperlink" Target="mailto:GAT.CA4@lionsclubs.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onsclubs.org/de/start-our-approach/grant-types" TargetMode="External"/><Relationship Id="rId23" Type="http://schemas.openxmlformats.org/officeDocument/2006/relationships/hyperlink" Target="https://www.lionsclubs.org/de/start-our-approach/grant-types/leadership-development-grant-program" TargetMode="External"/><Relationship Id="rId28" Type="http://schemas.openxmlformats.org/officeDocument/2006/relationships/hyperlink" Target="https://www.lionsclubs.org/de/start-our-approach/grant-types/public-relations-grants" TargetMode="External"/><Relationship Id="rId36" Type="http://schemas.openxmlformats.org/officeDocument/2006/relationships/hyperlink" Target="https://lionsclubs.org/de/resources-for-members/resource-center/membership-report-toolbox" TargetMode="External"/><Relationship Id="rId49" Type="http://schemas.openxmlformats.org/officeDocument/2006/relationships/hyperlink" Target="mailto:GAT@lionsclubs.org" TargetMode="External"/><Relationship Id="rId57" Type="http://schemas.openxmlformats.org/officeDocument/2006/relationships/hyperlink" Target="mailto:GAT.CA7@lionsclubs.org" TargetMode="External"/><Relationship Id="rId10" Type="http://schemas.openxmlformats.org/officeDocument/2006/relationships/hyperlink" Target="https://www.facebook.com/groups/GlobalActionTeam/" TargetMode="External"/><Relationship Id="rId31" Type="http://schemas.openxmlformats.org/officeDocument/2006/relationships/hyperlink" Target="https://www.lionsclubs.org/de/resources-for-members/brand-guidelines" TargetMode="External"/><Relationship Id="rId44" Type="http://schemas.openxmlformats.org/officeDocument/2006/relationships/hyperlink" Target="https://www.lionsclubs.org/de/resources-for-members/resource-center/global-action-team-leadership" TargetMode="External"/><Relationship Id="rId52" Type="http://schemas.openxmlformats.org/officeDocument/2006/relationships/hyperlink" Target="mailto:GAT.CA2@lionsclubs.org" TargetMode="External"/><Relationship Id="rId60" Type="http://schemas.openxmlformats.org/officeDocument/2006/relationships/hyperlink" Target="https://lionsclubs.org/de/resources-for-members/resource-center/board-policy-manual" TargetMode="External"/><Relationship Id="rId4" Type="http://schemas.openxmlformats.org/officeDocument/2006/relationships/settings" Target="settings.xml"/><Relationship Id="rId9" Type="http://schemas.openxmlformats.org/officeDocument/2006/relationships/hyperlink" Target="https://www.lionsclubs.org/de/resources-for-members/resource-center/global-action-team-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A5CF-25FB-4231-9A90-A8F1DD30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5438</Words>
  <Characters>31000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Wisneski, Tamara</dc:creator>
  <cp:lastModifiedBy>Moore, Rachel</cp:lastModifiedBy>
  <cp:revision>4</cp:revision>
  <cp:lastPrinted>2020-03-10T17:41:00Z</cp:lastPrinted>
  <dcterms:created xsi:type="dcterms:W3CDTF">2023-07-24T16:25:00Z</dcterms:created>
  <dcterms:modified xsi:type="dcterms:W3CDTF">2023-09-05T14:14:00Z</dcterms:modified>
</cp:coreProperties>
</file>