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OBJECTIFS DE DISTRICT - FAQ</w:t>
      </w:r>
    </w:p>
    <w:p w:rsidR="00145BCC" w:rsidRDefault="00145BCC" w:rsidP="00145BCC">
      <w:pPr>
        <w:rPr>
          <w:b/>
        </w:rPr>
      </w:pPr>
      <w:r>
        <w:rPr>
          <w:b/>
        </w:rPr>
        <w:t>Quel navigateur Internet dois-je utiliser pour transmettre mes objectifs ?</w:t>
      </w:r>
    </w:p>
    <w:p w:rsidR="00D861F8" w:rsidRDefault="00145BCC">
      <w:r>
        <w:t xml:space="preserve">Utiliser </w:t>
      </w:r>
      <w:r>
        <w:rPr>
          <w:u w:val="single"/>
        </w:rPr>
        <w:t>uniquement</w:t>
      </w:r>
      <w:r>
        <w:t xml:space="preserve"> Chrome ou Firefox. Le navigateur Internet Explorer </w:t>
      </w:r>
      <w:r>
        <w:rPr>
          <w:u w:val="single"/>
        </w:rPr>
        <w:t>n’est pas compatible</w:t>
      </w:r>
      <w:r>
        <w:t xml:space="preserve"> avec la plateforme de transmission des objectifs.</w:t>
      </w:r>
    </w:p>
    <w:p w:rsidR="007B22BE" w:rsidRPr="00AE2F9A" w:rsidRDefault="007B22BE">
      <w:pPr>
        <w:rPr>
          <w:b/>
        </w:rPr>
      </w:pPr>
      <w:r>
        <w:rPr>
          <w:b/>
        </w:rPr>
        <w:t>Quand transmettre les objectifs de district ?</w:t>
      </w:r>
    </w:p>
    <w:p w:rsidR="00C6473C" w:rsidRPr="004373B0" w:rsidRDefault="000A3874">
      <w:r>
        <w:t>D</w:t>
      </w:r>
      <w:r w:rsidR="00AE2F9A">
        <w:t>u 1</w:t>
      </w:r>
      <w:r w:rsidR="00AE2F9A">
        <w:rPr>
          <w:vertAlign w:val="superscript"/>
        </w:rPr>
        <w:t>er</w:t>
      </w:r>
      <w:r w:rsidR="00AE2F9A">
        <w:t xml:space="preserve"> mars</w:t>
      </w:r>
      <w:r>
        <w:t xml:space="preserve"> au </w:t>
      </w:r>
      <w:r w:rsidR="003621D7">
        <w:t>30 avril</w:t>
      </w:r>
      <w:r>
        <w:t xml:space="preserve"> 2019 au plus tard</w:t>
      </w:r>
      <w:r w:rsidR="00AE2F9A">
        <w:t xml:space="preserve">. </w:t>
      </w:r>
    </w:p>
    <w:p w:rsidR="00D861F8" w:rsidRDefault="00D861F8">
      <w:pPr>
        <w:rPr>
          <w:b/>
        </w:rPr>
      </w:pPr>
      <w:r>
        <w:rPr>
          <w:b/>
        </w:rPr>
        <w:t>Comment transmettre les objectifs de district ?</w:t>
      </w:r>
    </w:p>
    <w:p w:rsidR="00C6473C" w:rsidRPr="004373B0" w:rsidRDefault="004A07B5">
      <w:r>
        <w:t xml:space="preserve">Utiliser le lien à cet effet sur la page </w:t>
      </w:r>
      <w:hyperlink r:id="rId4" w:history="1">
        <w:r>
          <w:rPr>
            <w:rStyle w:val="Hyperlink"/>
          </w:rPr>
          <w:t>Objectifs de district 2019-2020</w:t>
        </w:r>
      </w:hyperlink>
      <w:r>
        <w:t xml:space="preserve">. </w:t>
      </w:r>
    </w:p>
    <w:p w:rsidR="00D861F8" w:rsidRDefault="00D861F8">
      <w:pPr>
        <w:rPr>
          <w:b/>
        </w:rPr>
      </w:pPr>
      <w:r>
        <w:rPr>
          <w:b/>
        </w:rPr>
        <w:t>J’ai égaré l’e-mail de confirmation contenant le lien personnel pour accéder aux objectifs que j’ai transmis. Comment accéder à mes objectifs pour les modifier ?</w:t>
      </w:r>
    </w:p>
    <w:p w:rsidR="007B22BE" w:rsidRDefault="004A07B5">
      <w:r>
        <w:t xml:space="preserve">Contacter le service Structure mondiale d'action à </w:t>
      </w:r>
      <w:hyperlink r:id="rId5" w:history="1">
        <w:r>
          <w:rPr>
            <w:rStyle w:val="Hyperlink"/>
          </w:rPr>
          <w:t>gat@lionsclubs.org</w:t>
        </w:r>
      </w:hyperlink>
      <w:r>
        <w:t xml:space="preserve"> ou au +1 630 203 3815, et un nouvel e-mail vous sera envoyé.  </w:t>
      </w:r>
    </w:p>
    <w:p w:rsidR="007B22BE" w:rsidRPr="00AE2F9A" w:rsidRDefault="00C6473C">
      <w:pPr>
        <w:rPr>
          <w:b/>
        </w:rPr>
      </w:pPr>
      <w:r>
        <w:rPr>
          <w:b/>
        </w:rPr>
        <w:t>Comment consulter/imprimer mes objectifs ?</w:t>
      </w:r>
    </w:p>
    <w:p w:rsidR="006A4600" w:rsidRDefault="00C6473C">
      <w:r>
        <w:t xml:space="preserve">À partir de mai, vous pourrez consulter/imprimer les objectifs transmis sur la </w:t>
      </w:r>
      <w:r w:rsidR="003621D7">
        <w:t>page</w:t>
      </w:r>
      <w:r w:rsidR="000A3874">
        <w:t xml:space="preserve"> </w:t>
      </w:r>
      <w:hyperlink r:id="rId6" w:history="1">
        <w:r w:rsidR="000A3874">
          <w:rPr>
            <w:rStyle w:val="Hyperlink"/>
          </w:rPr>
          <w:t>Objectifs de district 2</w:t>
        </w:r>
        <w:r w:rsidR="000A3874" w:rsidRPr="00C6473C">
          <w:rPr>
            <w:rStyle w:val="Hyperlink"/>
          </w:rPr>
          <w:t>019-</w:t>
        </w:r>
        <w:r w:rsidR="000A3874">
          <w:rPr>
            <w:rStyle w:val="Hyperlink"/>
          </w:rPr>
          <w:t>20</w:t>
        </w:r>
        <w:r w:rsidR="000A3874" w:rsidRPr="00C6473C">
          <w:rPr>
            <w:rStyle w:val="Hyperlink"/>
          </w:rPr>
          <w:t>20</w:t>
        </w:r>
      </w:hyperlink>
      <w:r>
        <w:t xml:space="preserve">. Si vous voulez consulter vos objectifs plus tôt, utiliser le lien de confirmation qui vous a été envoyé par e-mail.  </w:t>
      </w:r>
    </w:p>
    <w:p w:rsidR="00145BCC" w:rsidRDefault="00145BCC">
      <w:r>
        <w:t>**Veuillez noter que vos objectifs apparaitront sur la page Consulter/Imprimer 24 heures après transmission**</w:t>
      </w:r>
    </w:p>
    <w:p w:rsidR="006A4600" w:rsidRPr="006237B4" w:rsidRDefault="006A4600">
      <w:pPr>
        <w:rPr>
          <w:b/>
        </w:rPr>
      </w:pPr>
      <w:r>
        <w:rPr>
          <w:b/>
        </w:rPr>
        <w:t>Qui contacter si j’ai des questions sur la formulation ou la transmission des objectifs ?</w:t>
      </w:r>
    </w:p>
    <w:p w:rsidR="00D861F8" w:rsidRDefault="006237B4">
      <w:pPr>
        <w:rPr>
          <w:rStyle w:val="Hyperlink"/>
        </w:rPr>
      </w:pPr>
      <w:r>
        <w:t xml:space="preserve">Contacter le service </w:t>
      </w:r>
      <w:r>
        <w:rPr>
          <w:rStyle w:val="Hyperlink"/>
        </w:rPr>
        <w:t>Structure mondiale d'action</w:t>
      </w:r>
      <w:r w:rsidR="000A3874">
        <w:rPr>
          <w:rStyle w:val="Hyperlink"/>
        </w:rPr>
        <w:t>.</w:t>
      </w: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145BCC" w:rsidRDefault="00145BCC" w:rsidP="004373B0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4373B0" w:rsidRPr="004373B0" w:rsidRDefault="004373B0" w:rsidP="004373B0">
      <w:pPr>
        <w:autoSpaceDE w:val="0"/>
        <w:autoSpaceDN w:val="0"/>
        <w:rPr>
          <w:rStyle w:val="Hyperlink"/>
          <w:rFonts w:cs="Segoe UI"/>
          <w:b/>
          <w:color w:val="000000"/>
          <w:szCs w:val="20"/>
          <w:u w:val="none"/>
        </w:rPr>
      </w:pPr>
      <w:bookmarkStart w:id="0" w:name="_GoBack"/>
      <w:bookmarkEnd w:id="0"/>
      <w:r w:rsidRPr="004373B0">
        <w:rPr>
          <w:rFonts w:cs="Segoe UI"/>
          <w:b/>
          <w:color w:val="000000"/>
          <w:szCs w:val="20"/>
        </w:rPr>
        <w:t>Si le site web Objectifs de district ne s’affiche pas dans votre langue, veuillez choisir votre langue dans le menu déroulant en haut à droite de la page de connexion.</w:t>
      </w:r>
    </w:p>
    <w:p w:rsidR="004373B0" w:rsidRDefault="004373B0">
      <w:r>
        <w:rPr>
          <w:noProof/>
          <w:lang w:val="en-US"/>
        </w:rPr>
        <w:drawing>
          <wp:inline distT="0" distB="0" distL="0" distR="0" wp14:anchorId="1E0F0631" wp14:editId="416D4B8F">
            <wp:extent cx="4886325" cy="2980252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5006930" cy="30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0A3874"/>
    <w:rsid w:val="00145BCC"/>
    <w:rsid w:val="00165570"/>
    <w:rsid w:val="001B1058"/>
    <w:rsid w:val="001D4637"/>
    <w:rsid w:val="002D0A07"/>
    <w:rsid w:val="003621D7"/>
    <w:rsid w:val="004373B0"/>
    <w:rsid w:val="004A07B5"/>
    <w:rsid w:val="006237B4"/>
    <w:rsid w:val="006A4600"/>
    <w:rsid w:val="007B22BE"/>
    <w:rsid w:val="00AE2F9A"/>
    <w:rsid w:val="00B34A21"/>
    <w:rsid w:val="00C6473C"/>
    <w:rsid w:val="00C9266A"/>
    <w:rsid w:val="00D861F8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C582E-D87E-4A9C-A115-ACA8EAA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C20B.BFCF27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resources-for-members/resource-center/2019-2020-district-goals" TargetMode="External"/><Relationship Id="rId5" Type="http://schemas.openxmlformats.org/officeDocument/2006/relationships/hyperlink" Target="mailto:gat@lionsclub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onsclubs.org/en/resources-for-members/resource-center/2019-2020-district-goa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1454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6</cp:revision>
  <dcterms:created xsi:type="dcterms:W3CDTF">2019-02-06T18:53:00Z</dcterms:created>
  <dcterms:modified xsi:type="dcterms:W3CDTF">2019-04-29T15:23:00Z</dcterms:modified>
</cp:coreProperties>
</file>