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37" w:rsidRPr="00B34A21" w:rsidRDefault="004A07B5" w:rsidP="00AE2F9A">
      <w:pPr>
        <w:jc w:val="center"/>
        <w:rPr>
          <w:b/>
        </w:rPr>
      </w:pPr>
      <w:r>
        <w:rPr>
          <w:b/>
        </w:rPr>
        <w:t>PREGUNTAS FRECUENTES SOBRE LAS METAS DISTRITALES</w:t>
      </w:r>
    </w:p>
    <w:p w:rsidR="007F53F1" w:rsidRDefault="007F53F1" w:rsidP="007F53F1">
      <w:pPr>
        <w:rPr>
          <w:b/>
        </w:rPr>
      </w:pPr>
      <w:r>
        <w:rPr>
          <w:b/>
        </w:rPr>
        <w:t>¿Qué navegador debo de usar para enviar mis metas?</w:t>
      </w:r>
    </w:p>
    <w:p w:rsidR="00D861F8" w:rsidRDefault="007F53F1">
      <w:r>
        <w:t>Chrome o Firefox; no use Internet Explorer pues no es compatible con la plataforma donde se encuentran las metas.</w:t>
      </w:r>
    </w:p>
    <w:p w:rsidR="007B22BE" w:rsidRPr="00AE2F9A" w:rsidRDefault="007B22BE">
      <w:pPr>
        <w:rPr>
          <w:b/>
        </w:rPr>
      </w:pPr>
      <w:r>
        <w:rPr>
          <w:b/>
        </w:rPr>
        <w:t>¿Cuándo puedo presentar mis metas distritales?</w:t>
      </w:r>
    </w:p>
    <w:p w:rsidR="00C6473C" w:rsidRPr="003C6383" w:rsidRDefault="00AE2F9A">
      <w:r>
        <w:t xml:space="preserve">Puede presentar sus metas a partir del 1 de marzo de 2019. </w:t>
      </w:r>
    </w:p>
    <w:p w:rsidR="00D861F8" w:rsidRDefault="00D861F8">
      <w:pPr>
        <w:rPr>
          <w:b/>
        </w:rPr>
      </w:pPr>
      <w:r>
        <w:rPr>
          <w:b/>
        </w:rPr>
        <w:t>¿Dónde puedo presentar mis metas distritales?</w:t>
      </w:r>
    </w:p>
    <w:p w:rsidR="00C6473C" w:rsidRPr="003C6383" w:rsidRDefault="004A07B5">
      <w:r>
        <w:t xml:space="preserve">La </w:t>
      </w:r>
      <w:hyperlink r:id="rId4" w:history="1">
        <w:r>
          <w:rPr>
            <w:rStyle w:val="Hyperlink"/>
          </w:rPr>
          <w:t>página web de las Metas distritales para 2019-20</w:t>
        </w:r>
      </w:hyperlink>
      <w:r>
        <w:t xml:space="preserve"> tiene un enlace para presentar las metas. </w:t>
      </w:r>
    </w:p>
    <w:p w:rsidR="00D861F8" w:rsidRDefault="00D861F8">
      <w:pPr>
        <w:rPr>
          <w:b/>
        </w:rPr>
      </w:pPr>
      <w:r>
        <w:rPr>
          <w:b/>
        </w:rPr>
        <w:t>He perdido el correo electrónico de confirmación con el enlace para ver las metas que he presentado. ¿Cómo puedo regresar para modificar mis metas?</w:t>
      </w:r>
    </w:p>
    <w:p w:rsidR="007B22BE" w:rsidRDefault="004A07B5">
      <w:r>
        <w:t xml:space="preserve">Si ha perdido el correo electrónico de confirmación, tendrá que ponerse en contacto con el departamento del Equipo Global de Acción en </w:t>
      </w:r>
      <w:hyperlink r:id="rId5" w:history="1">
        <w:r>
          <w:rPr>
            <w:rStyle w:val="Hyperlink"/>
          </w:rPr>
          <w:t>gat@lionsclubs.org</w:t>
        </w:r>
      </w:hyperlink>
      <w:r>
        <w:t xml:space="preserve"> o llamar al +1.630.203.3815, y se le reenviará un correo electrónico nuevo.  </w:t>
      </w:r>
    </w:p>
    <w:p w:rsidR="007B22BE" w:rsidRPr="00AE2F9A" w:rsidRDefault="00C6473C">
      <w:pPr>
        <w:rPr>
          <w:b/>
        </w:rPr>
      </w:pPr>
      <w:r>
        <w:rPr>
          <w:b/>
        </w:rPr>
        <w:t>¿Cómo puedo ver / imprimir mis metas?</w:t>
      </w:r>
    </w:p>
    <w:p w:rsidR="00D861F8" w:rsidRDefault="00C6473C">
      <w:r>
        <w:t>A partir del mes de mayo, podrá ver / imprimir las metas que haya presentado en la</w:t>
      </w:r>
      <w:r w:rsidR="00B60460">
        <w:t xml:space="preserve"> </w:t>
      </w:r>
      <w:hyperlink r:id="rId6" w:history="1">
        <w:r>
          <w:rPr>
            <w:rStyle w:val="Hyperlink"/>
          </w:rPr>
          <w:t>página web de las Metas distritales par</w:t>
        </w:r>
        <w:r w:rsidR="00B60460">
          <w:rPr>
            <w:rStyle w:val="Hyperlink"/>
          </w:rPr>
          <w:t>a</w:t>
        </w:r>
        <w:r>
          <w:rPr>
            <w:rStyle w:val="Hyperlink"/>
          </w:rPr>
          <w:t xml:space="preserve"> 2019-20</w:t>
        </w:r>
      </w:hyperlink>
      <w:r>
        <w:t xml:space="preserve">. Si tiene que ver las metas en una fecha anterior, puede usar el enlace que se le envió en el correo electrónico de confirmación para acceder directamente a las metas.  </w:t>
      </w:r>
    </w:p>
    <w:p w:rsidR="007F53F1" w:rsidRDefault="007F53F1">
      <w:r>
        <w:t>**Note que sus metas aparecerán en la pantalla/se podrán imprimir 24 horas después de haberlas enviado**</w:t>
      </w:r>
    </w:p>
    <w:p w:rsidR="00D861F8" w:rsidRDefault="00D861F8">
      <w:pPr>
        <w:rPr>
          <w:b/>
        </w:rPr>
      </w:pPr>
      <w:r>
        <w:rPr>
          <w:b/>
        </w:rPr>
        <w:t>¿Cuándo tengo que presentar mis metas distritales?</w:t>
      </w:r>
    </w:p>
    <w:p w:rsidR="006A4600" w:rsidRDefault="00AE2F9A">
      <w:r>
        <w:t>Las metas tienen que presentarse para el 30 de abril de 2019.</w:t>
      </w:r>
    </w:p>
    <w:p w:rsidR="006A4600" w:rsidRPr="006237B4" w:rsidRDefault="006A4600">
      <w:pPr>
        <w:rPr>
          <w:b/>
        </w:rPr>
      </w:pPr>
      <w:r>
        <w:rPr>
          <w:b/>
        </w:rPr>
        <w:t>¿A quién puedo contactar si tengo preguntas sobre la preparación o la presentación de las metas?</w:t>
      </w:r>
    </w:p>
    <w:p w:rsidR="007B22BE" w:rsidRDefault="006237B4">
      <w:r>
        <w:t xml:space="preserve">Puede ponerse en contacto con el departamento del Equipo Global de Acción en </w:t>
      </w:r>
      <w:hyperlink r:id="rId7" w:history="1">
        <w:r>
          <w:rPr>
            <w:rStyle w:val="Hyperlink"/>
          </w:rPr>
          <w:t>gat@lionsclubs.org</w:t>
        </w:r>
      </w:hyperlink>
      <w:r>
        <w:rPr>
          <w:rStyle w:val="Hyperlink"/>
        </w:rPr>
        <w:t>.</w:t>
      </w:r>
    </w:p>
    <w:p w:rsidR="007F53F1" w:rsidRDefault="007F53F1" w:rsidP="003C6383">
      <w:pPr>
        <w:autoSpaceDE w:val="0"/>
        <w:autoSpaceDN w:val="0"/>
        <w:rPr>
          <w:rFonts w:cs="Segoe UI"/>
          <w:b/>
          <w:color w:val="000000"/>
          <w:szCs w:val="20"/>
        </w:rPr>
      </w:pPr>
    </w:p>
    <w:p w:rsidR="007F53F1" w:rsidRDefault="007F53F1" w:rsidP="003C6383">
      <w:pPr>
        <w:autoSpaceDE w:val="0"/>
        <w:autoSpaceDN w:val="0"/>
        <w:rPr>
          <w:rFonts w:cs="Segoe UI"/>
          <w:b/>
          <w:color w:val="000000"/>
          <w:szCs w:val="20"/>
        </w:rPr>
      </w:pPr>
    </w:p>
    <w:p w:rsidR="007F53F1" w:rsidRDefault="007F53F1" w:rsidP="003C6383">
      <w:pPr>
        <w:autoSpaceDE w:val="0"/>
        <w:autoSpaceDN w:val="0"/>
        <w:rPr>
          <w:rFonts w:cs="Segoe UI"/>
          <w:b/>
          <w:color w:val="000000"/>
          <w:szCs w:val="20"/>
        </w:rPr>
      </w:pPr>
    </w:p>
    <w:p w:rsidR="007F53F1" w:rsidRDefault="007F53F1" w:rsidP="003C6383">
      <w:pPr>
        <w:autoSpaceDE w:val="0"/>
        <w:autoSpaceDN w:val="0"/>
        <w:rPr>
          <w:rFonts w:cs="Segoe UI"/>
          <w:b/>
          <w:color w:val="000000"/>
          <w:szCs w:val="20"/>
        </w:rPr>
      </w:pPr>
    </w:p>
    <w:p w:rsidR="007F53F1" w:rsidRDefault="007F53F1" w:rsidP="003C6383">
      <w:pPr>
        <w:autoSpaceDE w:val="0"/>
        <w:autoSpaceDN w:val="0"/>
        <w:rPr>
          <w:rFonts w:cs="Segoe UI"/>
          <w:b/>
          <w:color w:val="000000"/>
          <w:szCs w:val="20"/>
        </w:rPr>
      </w:pPr>
    </w:p>
    <w:p w:rsidR="007F53F1" w:rsidRDefault="007F53F1" w:rsidP="003C6383">
      <w:pPr>
        <w:autoSpaceDE w:val="0"/>
        <w:autoSpaceDN w:val="0"/>
        <w:rPr>
          <w:rFonts w:cs="Segoe UI"/>
          <w:b/>
          <w:color w:val="000000"/>
          <w:szCs w:val="20"/>
        </w:rPr>
      </w:pPr>
    </w:p>
    <w:p w:rsidR="007F53F1" w:rsidRDefault="007F53F1" w:rsidP="003C6383">
      <w:pPr>
        <w:autoSpaceDE w:val="0"/>
        <w:autoSpaceDN w:val="0"/>
        <w:rPr>
          <w:rFonts w:cs="Segoe UI"/>
          <w:b/>
          <w:color w:val="000000"/>
          <w:szCs w:val="20"/>
        </w:rPr>
      </w:pPr>
    </w:p>
    <w:p w:rsidR="007F53F1" w:rsidRDefault="007F53F1" w:rsidP="003C6383">
      <w:pPr>
        <w:autoSpaceDE w:val="0"/>
        <w:autoSpaceDN w:val="0"/>
        <w:rPr>
          <w:rFonts w:cs="Segoe UI"/>
          <w:b/>
          <w:color w:val="000000"/>
          <w:szCs w:val="20"/>
        </w:rPr>
      </w:pPr>
    </w:p>
    <w:p w:rsidR="00D861F8" w:rsidRPr="003C6383" w:rsidRDefault="003C6383" w:rsidP="003C6383">
      <w:pPr>
        <w:autoSpaceDE w:val="0"/>
        <w:autoSpaceDN w:val="0"/>
        <w:rPr>
          <w:rFonts w:cs="Segoe UI"/>
          <w:b/>
          <w:color w:val="000000"/>
          <w:szCs w:val="20"/>
        </w:rPr>
      </w:pPr>
      <w:bookmarkStart w:id="0" w:name="_GoBack"/>
      <w:bookmarkEnd w:id="0"/>
      <w:r w:rsidRPr="003C6383">
        <w:rPr>
          <w:rFonts w:cs="Segoe UI"/>
          <w:b/>
          <w:color w:val="000000"/>
          <w:szCs w:val="20"/>
        </w:rPr>
        <w:t>Si el sitio web de Metas de los GED está en un idioma diferente al suyo, elija el idioma que prefiere en el menú desplegable que se encuentra en la parte superior derecha de la pantalla de inicio de sesión.</w:t>
      </w:r>
    </w:p>
    <w:p w:rsidR="00D861F8" w:rsidRDefault="003C6383">
      <w:r>
        <w:rPr>
          <w:noProof/>
          <w:lang w:val="en-US"/>
        </w:rPr>
        <w:drawing>
          <wp:inline distT="0" distB="0" distL="0" distR="0" wp14:anchorId="4C029C9B" wp14:editId="1B3ECC10">
            <wp:extent cx="4341492" cy="2647950"/>
            <wp:effectExtent l="0" t="0" r="2540" b="0"/>
            <wp:docPr id="1" name="Picture 1" descr="cid:image001.png@01D4C20B.BFCF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20B.BFCF270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1602" r="1437" b="42235"/>
                    <a:stretch/>
                  </pic:blipFill>
                  <pic:spPr bwMode="auto">
                    <a:xfrm>
                      <a:off x="0" y="0"/>
                      <a:ext cx="4376230" cy="2669137"/>
                    </a:xfrm>
                    <a:prstGeom prst="rect">
                      <a:avLst/>
                    </a:prstGeom>
                    <a:noFill/>
                    <a:ln>
                      <a:noFill/>
                    </a:ln>
                    <a:extLst>
                      <a:ext uri="{53640926-AAD7-44D8-BBD7-CCE9431645EC}">
                        <a14:shadowObscured xmlns:a14="http://schemas.microsoft.com/office/drawing/2010/main"/>
                      </a:ext>
                    </a:extLst>
                  </pic:spPr>
                </pic:pic>
              </a:graphicData>
            </a:graphic>
          </wp:inline>
        </w:drawing>
      </w:r>
    </w:p>
    <w:sectPr w:rsidR="00D86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F8"/>
    <w:rsid w:val="00165570"/>
    <w:rsid w:val="001B1058"/>
    <w:rsid w:val="001D4637"/>
    <w:rsid w:val="002D0A07"/>
    <w:rsid w:val="003C6383"/>
    <w:rsid w:val="004A07B5"/>
    <w:rsid w:val="006237B4"/>
    <w:rsid w:val="006A4600"/>
    <w:rsid w:val="007B22BE"/>
    <w:rsid w:val="007F53F1"/>
    <w:rsid w:val="00AE2F9A"/>
    <w:rsid w:val="00B34A21"/>
    <w:rsid w:val="00B60460"/>
    <w:rsid w:val="00C6473C"/>
    <w:rsid w:val="00C9266A"/>
    <w:rsid w:val="00D861F8"/>
    <w:rsid w:val="00F2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889D2-E49E-4FE8-A4F2-88D4DD06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2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gat@lionsclub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onsclubs.org/es/resources-for-members/resource-center/2019-2020-district-goals" TargetMode="External"/><Relationship Id="rId11" Type="http://schemas.openxmlformats.org/officeDocument/2006/relationships/theme" Target="theme/theme1.xml"/><Relationship Id="rId5" Type="http://schemas.openxmlformats.org/officeDocument/2006/relationships/hyperlink" Target="mailto:gat@lionsclubs.org" TargetMode="External"/><Relationship Id="rId10" Type="http://schemas.openxmlformats.org/officeDocument/2006/relationships/fontTable" Target="fontTable.xml"/><Relationship Id="rId4" Type="http://schemas.openxmlformats.org/officeDocument/2006/relationships/hyperlink" Target="https://www.lionsclubs.org/es/resources-for-members/resource-center/2019-2020-district-goals" TargetMode="External"/><Relationship Id="rId9" Type="http://schemas.openxmlformats.org/officeDocument/2006/relationships/image" Target="cid:image001.png@01D4C20B.BFCF2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1754</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Rachel</dc:creator>
  <cp:lastModifiedBy>Norgaard, Emily</cp:lastModifiedBy>
  <cp:revision>6</cp:revision>
  <dcterms:created xsi:type="dcterms:W3CDTF">2019-02-06T18:53:00Z</dcterms:created>
  <dcterms:modified xsi:type="dcterms:W3CDTF">2019-04-29T15:18:00Z</dcterms:modified>
</cp:coreProperties>
</file>