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b/>
        </w:rPr>
        <w:t>Häufig gestellte Fragen: Distriktziele</w:t>
      </w:r>
    </w:p>
    <w:p w:rsidR="00F30E7E" w:rsidRDefault="00F30E7E" w:rsidP="00F30E7E">
      <w:pPr>
        <w:rPr>
          <w:b/>
        </w:rPr>
      </w:pPr>
      <w:r>
        <w:rPr>
          <w:b/>
        </w:rPr>
        <w:t>Welchen Browser soll ich benutzen, um meine Ziele einzureichen?</w:t>
      </w:r>
    </w:p>
    <w:p w:rsidR="00D861F8" w:rsidRDefault="00F30E7E">
      <w:r>
        <w:t xml:space="preserve">Chrome oder Firefox; benutzen Sie bitte </w:t>
      </w:r>
      <w:r>
        <w:rPr>
          <w:u w:val="single"/>
        </w:rPr>
        <w:t>nicht</w:t>
      </w:r>
      <w:r>
        <w:t xml:space="preserve"> Internet Explorer, da es nicht mit der Ziele-Plattform kompatibel ist.</w:t>
      </w:r>
    </w:p>
    <w:p w:rsidR="007B22BE" w:rsidRPr="00AE2F9A" w:rsidRDefault="007B22BE">
      <w:pPr>
        <w:rPr>
          <w:b/>
        </w:rPr>
      </w:pPr>
      <w:r>
        <w:rPr>
          <w:b/>
        </w:rPr>
        <w:t>Wann kann ich meine Distriktziele einreichen?</w:t>
      </w:r>
    </w:p>
    <w:p w:rsidR="00C6473C" w:rsidRPr="002240A0" w:rsidRDefault="00AE2F9A">
      <w:r>
        <w:t xml:space="preserve">Sie können Ihre Ziele ab dem 1. März 2019 übermitteln. </w:t>
      </w:r>
    </w:p>
    <w:p w:rsidR="00D861F8" w:rsidRDefault="00D861F8">
      <w:pPr>
        <w:rPr>
          <w:b/>
        </w:rPr>
      </w:pPr>
      <w:r>
        <w:rPr>
          <w:b/>
        </w:rPr>
        <w:t>Wo kann ich meine Distriktziele einreichen?</w:t>
      </w:r>
    </w:p>
    <w:p w:rsidR="00C6473C" w:rsidRPr="002240A0" w:rsidRDefault="004A07B5">
      <w:r>
        <w:t xml:space="preserve">Auf der </w:t>
      </w:r>
      <w:hyperlink r:id="rId4" w:history="1">
        <w:r>
          <w:rPr>
            <w:rStyle w:val="Hyperlink"/>
          </w:rPr>
          <w:t>Webseite Distriktziele 2019/2020</w:t>
        </w:r>
      </w:hyperlink>
      <w:r>
        <w:t xml:space="preserve"> finden Sie den Link, unter dem Sie Ihre Ziele übermitteln können. </w:t>
      </w:r>
    </w:p>
    <w:p w:rsidR="00D861F8" w:rsidRDefault="00D861F8">
      <w:pPr>
        <w:rPr>
          <w:b/>
        </w:rPr>
      </w:pPr>
      <w:r>
        <w:rPr>
          <w:b/>
        </w:rPr>
        <w:t>Ich habe die Bestätigungs-E-Mail mit dem Link, um meine eingereichten Ziele anzusehen, nicht mehr. Wie kann ich meine Ziele nun ändern?</w:t>
      </w:r>
    </w:p>
    <w:p w:rsidR="007B22BE" w:rsidRDefault="004A07B5">
      <w:r>
        <w:t xml:space="preserve">Wenn Sie die Bestätigungs-E-Mai nicht länger haben, müssen Sie die Abteilung „Global Action Team“ per E-Mail unter </w:t>
      </w:r>
      <w:hyperlink r:id="rId5" w:history="1">
        <w:r>
          <w:rPr>
            <w:rStyle w:val="Hyperlink"/>
          </w:rPr>
          <w:t>gat@lionsclubs.org</w:t>
        </w:r>
      </w:hyperlink>
      <w:r>
        <w:t xml:space="preserve"> oder telefonisch unter +1.630.203.3815 kontaktieren, die Ihnen dann eine neue E-Mail schicken kann.  </w:t>
      </w:r>
    </w:p>
    <w:p w:rsidR="007B22BE" w:rsidRPr="00AE2F9A" w:rsidRDefault="00C6473C">
      <w:pPr>
        <w:rPr>
          <w:b/>
        </w:rPr>
      </w:pPr>
      <w:r>
        <w:rPr>
          <w:b/>
        </w:rPr>
        <w:t>Wie kann ich meine Ziele einsehen/ausdrucken?</w:t>
      </w:r>
    </w:p>
    <w:p w:rsidR="00D861F8" w:rsidRDefault="00C6473C">
      <w:r>
        <w:t xml:space="preserve">Ab Mai können Sie eingereichte Ziele auf der </w:t>
      </w:r>
      <w:hyperlink r:id="rId6" w:history="1">
        <w:r>
          <w:rPr>
            <w:rStyle w:val="Hyperlink"/>
          </w:rPr>
          <w:t>Webseite Distriktziele 2019/2020</w:t>
        </w:r>
      </w:hyperlink>
      <w:r>
        <w:t xml:space="preserve"> einsehen und/oder drucken. Wenn Sie die Ziele früher benötigen, können Sie den Link in der Bestätigungs-E-Mail nutzen, um auf die Ziele auf der Website zugreifen zu können.  </w:t>
      </w:r>
    </w:p>
    <w:p w:rsidR="00F30E7E" w:rsidRDefault="00F30E7E">
      <w:r>
        <w:t>**Bitte beachten Sie: Ihre Ziele werden 24 Stunden nach der Einreichung unter Bildschirm ansehen/drucken erscheinen**</w:t>
      </w:r>
    </w:p>
    <w:p w:rsidR="00D861F8" w:rsidRDefault="00D861F8">
      <w:pPr>
        <w:rPr>
          <w:b/>
        </w:rPr>
      </w:pPr>
      <w:r>
        <w:rPr>
          <w:b/>
        </w:rPr>
        <w:t>Bis wann muss ich meine Distriktziele einreichen?</w:t>
      </w:r>
    </w:p>
    <w:p w:rsidR="006A4600" w:rsidRDefault="00AE2F9A">
      <w:r>
        <w:t>Ziele müssen bis zum 30. April 2019 eingereicht sein.</w:t>
      </w:r>
    </w:p>
    <w:p w:rsidR="006A4600" w:rsidRPr="006237B4" w:rsidRDefault="000E6189">
      <w:pPr>
        <w:rPr>
          <w:b/>
        </w:rPr>
      </w:pPr>
      <w:r>
        <w:rPr>
          <w:b/>
        </w:rPr>
        <w:t xml:space="preserve"> An wen kann</w:t>
      </w:r>
      <w:r w:rsidR="006A4600">
        <w:rPr>
          <w:b/>
        </w:rPr>
        <w:t xml:space="preserve"> ich </w:t>
      </w:r>
      <w:r>
        <w:rPr>
          <w:b/>
        </w:rPr>
        <w:t xml:space="preserve">mich </w:t>
      </w:r>
      <w:r w:rsidR="006A4600">
        <w:rPr>
          <w:b/>
        </w:rPr>
        <w:t>mit Fragen zur Entwicklung oder Einreichung meiner Ziele</w:t>
      </w:r>
      <w:r>
        <w:rPr>
          <w:b/>
        </w:rPr>
        <w:t xml:space="preserve"> wenden</w:t>
      </w:r>
      <w:r w:rsidR="006A4600">
        <w:rPr>
          <w:b/>
        </w:rPr>
        <w:t>?</w:t>
      </w:r>
    </w:p>
    <w:p w:rsidR="007B22BE" w:rsidRDefault="006237B4">
      <w:pPr>
        <w:rPr>
          <w:rStyle w:val="Hyperlink"/>
        </w:rPr>
      </w:pPr>
      <w:r>
        <w:t>Bitte kontaktieren Sie die Abtei</w:t>
      </w:r>
      <w:r w:rsidR="00622FD9">
        <w:t>lung „Global Action Team“ unter</w:t>
      </w:r>
      <w:r>
        <w:t xml:space="preserve"> </w:t>
      </w:r>
      <w:hyperlink r:id="rId7" w:history="1">
        <w:r>
          <w:rPr>
            <w:rStyle w:val="Hyperlink"/>
          </w:rPr>
          <w:t>gat@lionsclubs.org</w:t>
        </w:r>
      </w:hyperlink>
      <w:r>
        <w:rPr>
          <w:rStyle w:val="Hyperlink"/>
        </w:rPr>
        <w:t>.</w:t>
      </w: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F30E7E" w:rsidRDefault="00F30E7E" w:rsidP="002240A0">
      <w:pPr>
        <w:autoSpaceDE w:val="0"/>
        <w:autoSpaceDN w:val="0"/>
        <w:rPr>
          <w:rFonts w:cs="Segoe UI"/>
          <w:b/>
          <w:color w:val="000000"/>
        </w:rPr>
      </w:pPr>
    </w:p>
    <w:p w:rsidR="002240A0" w:rsidRPr="002240A0" w:rsidRDefault="002240A0" w:rsidP="002240A0">
      <w:pPr>
        <w:autoSpaceDE w:val="0"/>
        <w:autoSpaceDN w:val="0"/>
        <w:rPr>
          <w:rFonts w:cs="Segoe UI"/>
          <w:b/>
          <w:color w:val="000000"/>
          <w:sz w:val="28"/>
          <w:szCs w:val="28"/>
        </w:rPr>
      </w:pPr>
      <w:bookmarkStart w:id="0" w:name="_GoBack"/>
      <w:bookmarkEnd w:id="0"/>
      <w:r w:rsidRPr="002240A0">
        <w:rPr>
          <w:rFonts w:cs="Segoe UI"/>
          <w:b/>
          <w:color w:val="000000"/>
        </w:rPr>
        <w:t>Falls die DGE Ziele-Website nicht auf Deutsch angezeigt wird, wählen Sie Ihre bevorzugte Sprache bitte aus dem Drop Down-Menü oben rechts auf dem Bildschirm aus.</w:t>
      </w:r>
    </w:p>
    <w:p w:rsidR="00D861F8" w:rsidRDefault="002240A0">
      <w:r>
        <w:rPr>
          <w:noProof/>
          <w:lang w:val="en-US"/>
        </w:rPr>
        <w:drawing>
          <wp:inline distT="0" distB="0" distL="0" distR="0" wp14:anchorId="6804DD89" wp14:editId="1DB3B553">
            <wp:extent cx="4247791" cy="2590800"/>
            <wp:effectExtent l="0" t="0" r="635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4333087" cy="26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1F8" w:rsidRDefault="00D861F8"/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8"/>
    <w:rsid w:val="000E6189"/>
    <w:rsid w:val="00165570"/>
    <w:rsid w:val="001B1058"/>
    <w:rsid w:val="001D4637"/>
    <w:rsid w:val="002240A0"/>
    <w:rsid w:val="002D0A07"/>
    <w:rsid w:val="004A07B5"/>
    <w:rsid w:val="0059458C"/>
    <w:rsid w:val="00622FD9"/>
    <w:rsid w:val="006237B4"/>
    <w:rsid w:val="006A4600"/>
    <w:rsid w:val="007B22BE"/>
    <w:rsid w:val="00AE2F9A"/>
    <w:rsid w:val="00B34A21"/>
    <w:rsid w:val="00C6473C"/>
    <w:rsid w:val="00C9266A"/>
    <w:rsid w:val="00D861F8"/>
    <w:rsid w:val="00F27662"/>
    <w:rsid w:val="00F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A4131-AD6A-4EA9-971C-F9E8EA6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de/resources-for-members/resource-center/2019-2020-district-go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t@lionsclub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onsclubs.org/de/resources-for-members/resource-center/2019-2020-district-goals" TargetMode="External"/><Relationship Id="rId9" Type="http://schemas.openxmlformats.org/officeDocument/2006/relationships/image" Target="cid:image001.png@01D4C20B.BFCF2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6</cp:revision>
  <dcterms:created xsi:type="dcterms:W3CDTF">2019-02-08T20:24:00Z</dcterms:created>
  <dcterms:modified xsi:type="dcterms:W3CDTF">2019-04-29T15:22:00Z</dcterms:modified>
</cp:coreProperties>
</file>