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69E" w14:textId="07CBCD75" w:rsidR="00BC388A" w:rsidRPr="003F753C" w:rsidRDefault="00202DF8" w:rsidP="003F753C">
      <w:pPr>
        <w:pStyle w:val="Title"/>
        <w:ind w:right="1170"/>
        <w:rPr>
          <w:rFonts w:ascii="Calibri Light" w:hAnsi="Calibri Light" w:cs="Calibri Light"/>
          <w:sz w:val="60"/>
          <w:szCs w:val="60"/>
        </w:rPr>
      </w:pPr>
      <w:r w:rsidRPr="003F753C">
        <w:rPr>
          <w:rFonts w:ascii="Calibri Light" w:hAnsi="Calibri Light"/>
          <w:noProof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65EF4972" wp14:editId="79BFF930">
            <wp:simplePos x="0" y="0"/>
            <wp:positionH relativeFrom="column">
              <wp:posOffset>5444546</wp:posOffset>
            </wp:positionH>
            <wp:positionV relativeFrom="paragraph">
              <wp:posOffset>18747</wp:posOffset>
            </wp:positionV>
            <wp:extent cx="862330" cy="8159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3C">
        <w:rPr>
          <w:rFonts w:ascii="Calibri Light" w:hAnsi="Calibri Ligh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2CB71" wp14:editId="4C5DFCE8">
                <wp:simplePos x="0" y="0"/>
                <wp:positionH relativeFrom="margin">
                  <wp:posOffset>-734885</wp:posOffset>
                </wp:positionH>
                <wp:positionV relativeFrom="paragraph">
                  <wp:posOffset>-42074</wp:posOffset>
                </wp:positionV>
                <wp:extent cx="7382062" cy="1262209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062" cy="12622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E57F" id="Rectangle 13" o:spid="_x0000_s1026" style="position:absolute;margin-left:-57.85pt;margin-top:-3.3pt;width:581.25pt;height:9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" fillcolor="#00338d [3215]" strokeweight="1pt">
                <w10:wrap anchorx="margin"/>
              </v:rect>
            </w:pict>
          </mc:Fallback>
        </mc:AlternateContent>
      </w:r>
      <w:r w:rsidRPr="003F753C">
        <w:rPr>
          <w:rFonts w:ascii="Calibri Light" w:hAnsi="Calibri Ligh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D9672" wp14:editId="2C299CCA">
                <wp:simplePos x="0" y="0"/>
                <wp:positionH relativeFrom="column">
                  <wp:posOffset>17780</wp:posOffset>
                </wp:positionH>
                <wp:positionV relativeFrom="paragraph">
                  <wp:posOffset>663022</wp:posOffset>
                </wp:positionV>
                <wp:extent cx="4250055" cy="0"/>
                <wp:effectExtent l="0" t="19050" r="5524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96DD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2.2pt" to="336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" strokecolor="#ebb700 [3205]" strokeweight="4.5pt">
                <v:stroke joinstyle="miter"/>
              </v:line>
            </w:pict>
          </mc:Fallback>
        </mc:AlternateContent>
      </w:r>
      <w:r w:rsidRPr="003F753C">
        <w:rPr>
          <w:rFonts w:ascii="Calibri Light" w:hAnsi="Calibri Light"/>
          <w:sz w:val="60"/>
          <w:szCs w:val="60"/>
        </w:rPr>
        <w:t>Rete di connessione tra i soci Lions</w:t>
      </w:r>
    </w:p>
    <w:p w14:paraId="4BACEB16" w14:textId="60B2CC15" w:rsidR="00BC388A" w:rsidRPr="002715CF" w:rsidRDefault="0086448C" w:rsidP="00BC388A">
      <w:pPr>
        <w:pStyle w:val="Subtitle"/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3540C" wp14:editId="6BDB3FF7">
                <wp:simplePos x="0" y="0"/>
                <wp:positionH relativeFrom="column">
                  <wp:posOffset>5383184</wp:posOffset>
                </wp:positionH>
                <wp:positionV relativeFrom="paragraph">
                  <wp:posOffset>133358</wp:posOffset>
                </wp:positionV>
                <wp:extent cx="1173139" cy="280657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9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14887" w14:textId="770C79C3" w:rsidR="0086448C" w:rsidRPr="002715CF" w:rsidRDefault="00B83D16" w:rsidP="0086448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BB700" w:themeColor="accent2"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54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85pt;margin-top:10.5pt;width:92.3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hFAIAACQEAAAOAAAAZHJzL2Uyb0RvYy54bWysU99v2jAQfp+0/8Hy+0iAQbu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" filled="f" stroked="f" strokeweight=".5pt">
                <v:textbox inset="0,,0">
                  <w:txbxContent>
                    <w:p w14:paraId="01314887" w14:textId="770C79C3" w:rsidR="0086448C" w:rsidRPr="002715CF" w:rsidRDefault="00B83D16" w:rsidP="0086448C">
                      <w:pPr>
                        <w:jc w:val="center"/>
                        <w:rPr>
                          <w:rFonts w:ascii="Calibri" w:hAnsi="Calibri" w:cs="Calibri"/>
                          <w:b/>
                          <w:color w:val="EBB700" w:themeColor="accent2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EBB700" w:themeColor="accent2"/>
                          <w:sz w:val="24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</w:rPr>
        <w:t xml:space="preserve">Notizie per ______ </w:t>
      </w:r>
      <w:r>
        <w:rPr>
          <w:rFonts w:ascii="Calibri Light" w:hAnsi="Calibri Light"/>
          <w:i/>
          <w:iCs/>
        </w:rPr>
        <w:t>(titolo)</w:t>
      </w:r>
      <w:r>
        <w:rPr>
          <w:rFonts w:ascii="Calibri Light" w:hAnsi="Calibri Light"/>
        </w:rPr>
        <w:t xml:space="preserve"> Lions nel Distretto ___ Zona ___</w:t>
      </w:r>
    </w:p>
    <w:p w14:paraId="43C393F8" w14:textId="77777777" w:rsidR="00E7264C" w:rsidRDefault="00E7264C" w:rsidP="007A55DB">
      <w:pPr>
        <w:pStyle w:val="Heading1"/>
        <w:sectPr w:rsidR="00E7264C" w:rsidSect="0086448C">
          <w:headerReference w:type="default" r:id="rId10"/>
          <w:footerReference w:type="default" r:id="rId11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411056ED" w14:textId="747AB554" w:rsidR="007A55DB" w:rsidRPr="008A79D8" w:rsidRDefault="00EE3BE8" w:rsidP="007A55DB">
      <w:pPr>
        <w:pStyle w:val="Heading1"/>
        <w:rPr>
          <w:rFonts w:ascii="Calibri Light" w:hAnsi="Calibri Light" w:cs="Calibri Light"/>
          <w:color w:val="00B050"/>
        </w:rPr>
      </w:pPr>
      <w:r>
        <w:rPr>
          <w:rFonts w:ascii="Calibri Light" w:hAnsi="Calibri Light"/>
        </w:rPr>
        <w:t xml:space="preserve">Il successo dei Lions </w:t>
      </w:r>
    </w:p>
    <w:p w14:paraId="2AE3A707" w14:textId="77777777" w:rsidR="00074FC8" w:rsidRPr="002715CF" w:rsidRDefault="00F86733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Un ottimo modo per iniziare una newsletter è condividere una storia di successo. Chi ha realizzato un progetto di servizio eccezionale? Chi ha immesso più nuovi soci o creato momenti associativi importanti nel proprio club? Chi ha organizzato o frequentato un'eccellente formazione alla leadership? Chi ha un grande seguito sui social media? Ognuno di questi argomenti può attirare i tuoi lettori e fornire ispirazione per i Lions. </w:t>
      </w:r>
    </w:p>
    <w:p w14:paraId="7A8B84B7" w14:textId="77777777" w:rsidR="00EF6B1E" w:rsidRPr="002715CF" w:rsidRDefault="00842D88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2096" behindDoc="0" locked="0" layoutInCell="1" allowOverlap="1" wp14:anchorId="6ABF7C05" wp14:editId="4F05C23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71700" cy="1344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/>
        </w:rPr>
        <w:t xml:space="preserve">Se intendi pubblicare regolarmente la tua newsletter, considera la possibilità di alternare le storie principali tra service, membership, leadership e marketing. Questo aiuta anche ad avere un argomento in mente quando si chiedono delle storie. Una richiesta specifica può spesso generare più risposte rispetto a una generica. </w:t>
      </w:r>
    </w:p>
    <w:p w14:paraId="556F6421" w14:textId="77777777" w:rsidR="00F86733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È sempre bello includere una foto del Lions o del club in azione quando è possibile. Nella </w:t>
      </w:r>
      <w:hyperlink r:id="rId14" w:history="1">
        <w:r>
          <w:rPr>
            <w:rStyle w:val="Hyperlink"/>
            <w:rFonts w:ascii="Calibri Light" w:hAnsi="Calibri Light"/>
          </w:rPr>
          <w:t>pagina web sul marchio e del marketing</w:t>
        </w:r>
      </w:hyperlink>
      <w:r>
        <w:rPr>
          <w:rFonts w:ascii="Calibri Light" w:hAnsi="Calibri Light"/>
        </w:rPr>
        <w:t xml:space="preserve"> potrai scaricare le linee guida sul marchio che contengono loghi e foto, oltre che suggerimenti per scattare e modificare le foto.  </w:t>
      </w:r>
    </w:p>
    <w:p w14:paraId="2D612560" w14:textId="77777777" w:rsidR="009F55D3" w:rsidRPr="002715CF" w:rsidRDefault="005D1F2A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Le citazioni danno personalità alla storia. Domande del tipo “Perché è importante per te?”, “Che cosa hai imparato su di te?” o “Cosa vorresti che tutti sapessero?” possono dare vita a citazioni significative che si collegheranno ai Lions. </w:t>
      </w:r>
    </w:p>
    <w:p w14:paraId="02E3901F" w14:textId="77777777" w:rsidR="00C2411B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Se desideri saperne di più su come raccontare le storie dei Lions in modo efficace, è disponibile una registrazione del webinar </w:t>
      </w:r>
      <w:hyperlink r:id="rId15" w:history="1">
        <w:r>
          <w:rPr>
            <w:rStyle w:val="Hyperlink"/>
            <w:rFonts w:ascii="Calibri Light" w:hAnsi="Calibri Light"/>
            <w:i/>
          </w:rPr>
          <w:t>The Art of Storytelling</w:t>
        </w:r>
      </w:hyperlink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iCs/>
        </w:rPr>
        <w:t>(L'arte della narrazione)</w:t>
      </w:r>
      <w:r>
        <w:rPr>
          <w:rFonts w:ascii="Calibri Light" w:hAnsi="Calibri Light"/>
        </w:rPr>
        <w:t xml:space="preserve"> sul sito web di Lions Clubs International.</w:t>
      </w:r>
    </w:p>
    <w:p w14:paraId="6F1CAA3C" w14:textId="77777777" w:rsidR="00507D38" w:rsidRPr="002715CF" w:rsidRDefault="00507D38" w:rsidP="00507D3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</w:rPr>
        <w:t>I risultati del club</w:t>
      </w:r>
    </w:p>
    <w:p w14:paraId="5A69E42C" w14:textId="5074C4E6" w:rsidR="00B83D16" w:rsidRDefault="00B774B3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</w:rPr>
        <w:t>Ecco un esempio di ciò che i nostri club hanno fatto di recente. Congratulazioni a tutti i nostri laboriosi Lions e Leo!</w:t>
      </w:r>
      <w:r>
        <w:rPr>
          <w:rFonts w:ascii="Calibri Light" w:hAnsi="Calibri Light"/>
          <w:color w:val="FF0000"/>
        </w:rPr>
        <w:t xml:space="preserve"> </w:t>
      </w:r>
    </w:p>
    <w:p w14:paraId="39BBA9C0" w14:textId="217CF9C8" w:rsidR="00B774B3" w:rsidRDefault="00991B35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color w:val="FF0000"/>
        </w:rPr>
        <w:t xml:space="preserve">Inserisci in basso i risultati del club della tua zona. </w:t>
      </w:r>
    </w:p>
    <w:p w14:paraId="609A5C81" w14:textId="77777777" w:rsidR="00991B35" w:rsidRPr="002715CF" w:rsidRDefault="00991B35" w:rsidP="00B774B3">
      <w:pPr>
        <w:rPr>
          <w:rFonts w:ascii="Calibri Light" w:hAnsi="Calibri Light" w:cs="Calibri Light"/>
        </w:rPr>
      </w:pPr>
    </w:p>
    <w:p w14:paraId="6F6BEF28" w14:textId="1CDBB2FB" w:rsidR="0037185B" w:rsidRDefault="00F03986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  <w:bCs/>
        </w:rPr>
        <w:t>Lions Club</w:t>
      </w:r>
      <w:r>
        <w:rPr>
          <w:rFonts w:ascii="Calibri Light" w:hAnsi="Calibri Light"/>
        </w:rPr>
        <w:t xml:space="preserve"> ________ –  </w:t>
      </w:r>
      <w:r>
        <w:rPr>
          <w:rFonts w:ascii="Calibri Light" w:hAnsi="Calibri Light"/>
          <w:color w:val="FF0000"/>
        </w:rPr>
        <w:t>inserisci qui una breve descrizione dei risultati raggiunti dal club</w:t>
      </w:r>
    </w:p>
    <w:p w14:paraId="336E1329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1AC2CB84" w14:textId="20E1ECC7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</w:rPr>
        <w:t xml:space="preserve">Lions Club ________ </w:t>
      </w:r>
      <w:r>
        <w:rPr>
          <w:rFonts w:ascii="Calibri Light" w:hAnsi="Calibri Light"/>
        </w:rPr>
        <w:t xml:space="preserve"> – </w:t>
      </w:r>
      <w:r>
        <w:rPr>
          <w:rFonts w:ascii="Calibri Light" w:hAnsi="Calibri Light"/>
          <w:color w:val="FF0000"/>
        </w:rPr>
        <w:t>inserisci qui una breve descrizione dei risultati raggiunti dal club</w:t>
      </w:r>
    </w:p>
    <w:p w14:paraId="164562D1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3E0655B4" w14:textId="2B614FC6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</w:rPr>
        <w:t xml:space="preserve">Lions Club ________ </w:t>
      </w:r>
      <w:r>
        <w:rPr>
          <w:rFonts w:ascii="Calibri Light" w:hAnsi="Calibri Light"/>
        </w:rPr>
        <w:t xml:space="preserve"> – </w:t>
      </w:r>
      <w:r>
        <w:rPr>
          <w:rFonts w:ascii="Calibri Light" w:hAnsi="Calibri Light"/>
          <w:color w:val="FF0000"/>
        </w:rPr>
        <w:t>inserisci qui una breve descrizione dei risultati raggiunti dal club</w:t>
      </w:r>
    </w:p>
    <w:p w14:paraId="4F3E248A" w14:textId="1E0C9229" w:rsidR="00991B35" w:rsidRDefault="00991B35">
      <w:pPr>
        <w:rPr>
          <w:rFonts w:ascii="Calibri Light" w:hAnsi="Calibri Light" w:cs="Calibri Light"/>
          <w:color w:val="FF0000"/>
        </w:rPr>
      </w:pPr>
      <w:r>
        <w:br w:type="page"/>
      </w:r>
    </w:p>
    <w:p w14:paraId="6B1E598E" w14:textId="77777777" w:rsidR="0037185B" w:rsidRPr="002715CF" w:rsidRDefault="006A5DAC" w:rsidP="0037185B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F81E6E" wp14:editId="0BB43E20">
            <wp:simplePos x="0" y="0"/>
            <wp:positionH relativeFrom="column">
              <wp:posOffset>5092700</wp:posOffset>
            </wp:positionH>
            <wp:positionV relativeFrom="paragraph">
              <wp:posOffset>2540</wp:posOffset>
            </wp:positionV>
            <wp:extent cx="932180" cy="795655"/>
            <wp:effectExtent l="0" t="0" r="127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enhocs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</w:rPr>
        <w:t>Prossimi eventi</w:t>
      </w:r>
    </w:p>
    <w:p w14:paraId="065E7ED2" w14:textId="3A3F8026" w:rsidR="0033239E" w:rsidRDefault="00E25ADC" w:rsidP="0033239E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I nostri club diventano più forti quando impariamo e ci sosteniamo a vicenda. Puoi </w:t>
      </w:r>
      <w:r w:rsidR="00830690">
        <w:rPr>
          <w:rFonts w:ascii="Calibri Light" w:hAnsi="Calibri Light"/>
        </w:rPr>
        <w:t>d</w:t>
      </w:r>
      <w:r>
        <w:rPr>
          <w:rFonts w:ascii="Calibri Light" w:hAnsi="Calibri Light"/>
        </w:rPr>
        <w:t xml:space="preserve">are </w:t>
      </w:r>
      <w:r w:rsidR="00830690">
        <w:rPr>
          <w:rFonts w:ascii="Calibri Light" w:hAnsi="Calibri Light"/>
        </w:rPr>
        <w:t xml:space="preserve">il tuo contributo </w:t>
      </w:r>
      <w:r>
        <w:rPr>
          <w:rFonts w:ascii="Calibri Light" w:hAnsi="Calibri Light"/>
        </w:rPr>
        <w:t xml:space="preserve">promuovendo, partecipando e celebrando con altri Lions e Leo. </w:t>
      </w:r>
    </w:p>
    <w:p w14:paraId="35A9C295" w14:textId="77777777" w:rsidR="00991B35" w:rsidRPr="002715CF" w:rsidRDefault="00991B35" w:rsidP="0033239E">
      <w:pPr>
        <w:rPr>
          <w:rFonts w:ascii="Calibri Light" w:hAnsi="Calibri Light" w:cs="Calibri Light"/>
        </w:rPr>
      </w:pPr>
    </w:p>
    <w:p w14:paraId="6530304E" w14:textId="66DA22AA" w:rsidR="00B83D16" w:rsidRPr="002715CF" w:rsidRDefault="00991B35" w:rsidP="0033239E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 xml:space="preserve">Inserisci in basso gli eventi imminenti per i club nella tua zona. </w:t>
      </w:r>
    </w:p>
    <w:p w14:paraId="4ECEEE58" w14:textId="00001017" w:rsidR="00991B35" w:rsidRDefault="00991B35" w:rsidP="00991B35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  <w:bCs/>
        </w:rPr>
        <w:t>Lions Club</w:t>
      </w:r>
      <w:r>
        <w:rPr>
          <w:rFonts w:ascii="Calibri Light" w:hAnsi="Calibri Light"/>
        </w:rPr>
        <w:t xml:space="preserve"> ________ –  </w:t>
      </w:r>
      <w:r>
        <w:rPr>
          <w:rFonts w:ascii="Calibri Light" w:hAnsi="Calibri Light"/>
          <w:color w:val="FF0000"/>
        </w:rPr>
        <w:t>inserisci qui una breve descrizione de</w:t>
      </w:r>
      <w:r w:rsidR="003C5965">
        <w:rPr>
          <w:rFonts w:ascii="Calibri Light" w:hAnsi="Calibri Light"/>
          <w:color w:val="FF0000"/>
        </w:rPr>
        <w:t>ll’evento</w:t>
      </w:r>
      <w:r>
        <w:rPr>
          <w:rFonts w:ascii="Calibri Light" w:hAnsi="Calibri Light"/>
          <w:color w:val="FF0000"/>
        </w:rPr>
        <w:t xml:space="preserve"> d</w:t>
      </w:r>
      <w:r w:rsidR="003C5965">
        <w:rPr>
          <w:rFonts w:ascii="Calibri Light" w:hAnsi="Calibri Light"/>
          <w:color w:val="FF0000"/>
        </w:rPr>
        <w:t>e</w:t>
      </w:r>
      <w:r>
        <w:rPr>
          <w:rFonts w:ascii="Calibri Light" w:hAnsi="Calibri Light"/>
          <w:color w:val="FF0000"/>
        </w:rPr>
        <w:t>l club</w:t>
      </w:r>
    </w:p>
    <w:p w14:paraId="07F54795" w14:textId="77777777" w:rsidR="00991B35" w:rsidRDefault="00991B35" w:rsidP="0033239E">
      <w:pPr>
        <w:rPr>
          <w:rFonts w:ascii="Calibri Light" w:hAnsi="Calibri Light" w:cs="Calibri Light"/>
          <w:b/>
        </w:rPr>
      </w:pPr>
    </w:p>
    <w:p w14:paraId="27A8C732" w14:textId="07BAD943" w:rsidR="008A79D8" w:rsidRPr="008A79D8" w:rsidRDefault="008D3A78" w:rsidP="00991B35">
      <w:pPr>
        <w:rPr>
          <w:rFonts w:ascii="Calibri Light" w:hAnsi="Calibri Light" w:cs="Calibri Light"/>
          <w:i/>
          <w:iCs/>
          <w:color w:val="00B050"/>
        </w:rPr>
      </w:pPr>
      <w:r>
        <w:rPr>
          <w:rFonts w:ascii="Calibri Light" w:hAnsi="Calibri Light"/>
          <w:b/>
        </w:rPr>
        <w:t>Internazionale</w:t>
      </w:r>
      <w:r>
        <w:rPr>
          <w:rFonts w:ascii="Calibri Light" w:hAnsi="Calibri Light"/>
        </w:rPr>
        <w:t xml:space="preserve"> – Per ulteriori informazioni sulla Convention annuale di Lions Clubs International, visita il sito web della convention </w:t>
      </w:r>
      <w:hyperlink r:id="rId17" w:history="1">
        <w:r>
          <w:rPr>
            <w:rStyle w:val="Hyperlink"/>
            <w:rFonts w:ascii="Calibri Light" w:hAnsi="Calibri Light"/>
          </w:rPr>
          <w:t>https://lcicon.lionsclubs.org/</w:t>
        </w:r>
      </w:hyperlink>
      <w:r>
        <w:rPr>
          <w:rFonts w:ascii="Calibri Light" w:hAnsi="Calibri Light"/>
        </w:rPr>
        <w:t xml:space="preserve">   </w:t>
      </w:r>
    </w:p>
    <w:p w14:paraId="10F07D80" w14:textId="77777777" w:rsidR="0037185B" w:rsidRPr="002715CF" w:rsidRDefault="0037185B" w:rsidP="0037185B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</w:rPr>
        <w:t>Note sulla Zona</w:t>
      </w:r>
    </w:p>
    <w:p w14:paraId="41A7CA14" w14:textId="77777777" w:rsidR="00991B35" w:rsidRDefault="00693E12" w:rsidP="00991B3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Dall’inizio dell'anno a oggi, i club della nostra zona hanno immesso ____ soci e perso ____ soci. </w:t>
      </w:r>
    </w:p>
    <w:p w14:paraId="0EB02B5D" w14:textId="2637619E" w:rsidR="00991B35" w:rsidRPr="002715CF" w:rsidRDefault="00991B35" w:rsidP="00991B35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 xml:space="preserve">Scrivi qui tutte le note relative alla tua zona. </w:t>
      </w:r>
    </w:p>
    <w:p w14:paraId="23BAEA18" w14:textId="77777777" w:rsidR="005976B7" w:rsidRPr="00C16664" w:rsidRDefault="008C6AAD" w:rsidP="00E34F6C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Una nota aggiuntiva su questo modello di newsletter: puoi optare per un’impaginazione a 2 colonne, salvare il documento come PDF, copiarlo in un'email o in un sistema di posta elettronica. Scegli tu cosa può andar meglio per te e la tua zona.</w:t>
      </w:r>
    </w:p>
    <w:p w14:paraId="194DD724" w14:textId="606DDB2B" w:rsidR="00842D88" w:rsidRPr="002715CF" w:rsidRDefault="00421F92" w:rsidP="00842D8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</w:rPr>
        <w:t>Novità o domande?</w:t>
      </w:r>
    </w:p>
    <w:p w14:paraId="291B7775" w14:textId="5075D7A0" w:rsidR="009444BE" w:rsidRPr="002715CF" w:rsidRDefault="009444BE" w:rsidP="001B774D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Sostituisci l'immagine e le informazioni di contatto di seguito con le informazioni del tuo presidente di zona</w:t>
      </w:r>
    </w:p>
    <w:p w14:paraId="5A435066" w14:textId="2B103DB1" w:rsidR="000A6B5E" w:rsidRPr="002715CF" w:rsidRDefault="007B3B75" w:rsidP="001B774D">
      <w:pPr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70528" behindDoc="0" locked="0" layoutInCell="1" allowOverlap="1" wp14:anchorId="1CC01523" wp14:editId="0FF7AC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8500" cy="8077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</w:rPr>
        <w:t>Hai un annuncio da condividere sulle attività del tuo club? Domande sui processi o sulle risorse? Vuoi condividere la tua esperienza come Lions? Desideriamo ricevere tue notizie!</w:t>
      </w:r>
    </w:p>
    <w:p w14:paraId="63704E77" w14:textId="07E1D6A3" w:rsidR="00842D88" w:rsidRPr="002715CF" w:rsidRDefault="000A6B5E" w:rsidP="001B774D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Chiama, invia un SMS o invia un'email al Presidente di Zona _____ al numero __________ o all’indirizzo email __________ Dove c'è bisogno, lì c'è un Lions. </w:t>
      </w:r>
    </w:p>
    <w:p w14:paraId="667F1D45" w14:textId="77777777" w:rsidR="00E91262" w:rsidRPr="002715CF" w:rsidRDefault="0051107D" w:rsidP="001E4753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  <w:r>
        <w:rPr>
          <w:rFonts w:ascii="Calibri Light" w:hAnsi="Calibri Light"/>
        </w:rPr>
        <w:t>“I più felici sono coloro che fanno di più per gli altri”</w:t>
      </w:r>
      <w:r>
        <w:rPr>
          <w:rFonts w:ascii="Calibri Light" w:hAnsi="Calibri Light"/>
        </w:rPr>
        <w:br/>
        <w:t xml:space="preserve"> di Booker T. Washington</w:t>
      </w:r>
    </w:p>
    <w:sectPr w:rsidR="00E91262" w:rsidRPr="002715CF" w:rsidSect="00E7264C">
      <w:type w:val="continuous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80F8" w14:textId="77777777" w:rsidR="00AE0A53" w:rsidRDefault="00AE0A53" w:rsidP="004420CD">
      <w:pPr>
        <w:spacing w:after="0" w:line="240" w:lineRule="auto"/>
      </w:pPr>
      <w:r>
        <w:separator/>
      </w:r>
    </w:p>
  </w:endnote>
  <w:endnote w:type="continuationSeparator" w:id="0">
    <w:p w14:paraId="304FFC58" w14:textId="77777777" w:rsidR="00AE0A53" w:rsidRDefault="00AE0A53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5607488E" w14:textId="5A49D43C" w:rsidR="00B9107A" w:rsidRPr="00002B87" w:rsidRDefault="00002B87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  <w:r>
          <w:rPr>
            <w:rFonts w:ascii="Calibri Light" w:hAnsi="Calibri Light"/>
            <w:sz w:val="16"/>
          </w:rPr>
          <w:t>DA-ZMT.IT 2/2022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7518" w14:textId="77777777" w:rsidR="00AE0A53" w:rsidRDefault="00AE0A53" w:rsidP="004420CD">
      <w:pPr>
        <w:spacing w:after="0" w:line="240" w:lineRule="auto"/>
      </w:pPr>
      <w:r>
        <w:separator/>
      </w:r>
    </w:p>
  </w:footnote>
  <w:footnote w:type="continuationSeparator" w:id="0">
    <w:p w14:paraId="1141FDC6" w14:textId="77777777" w:rsidR="00AE0A53" w:rsidRDefault="00AE0A53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7AF" w14:textId="77777777" w:rsidR="004420CD" w:rsidRPr="002715CF" w:rsidRDefault="0006117B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>
      <w:rPr>
        <w:rFonts w:ascii="Calibri Light" w:hAnsi="Calibri Light"/>
        <w:noProof/>
        <w:color w:val="FFFFFF" w:themeColor="background1"/>
        <w:sz w:val="28"/>
      </w:rPr>
      <w:drawing>
        <wp:anchor distT="0" distB="0" distL="114300" distR="114300" simplePos="0" relativeHeight="251663360" behindDoc="0" locked="0" layoutInCell="1" allowOverlap="1" wp14:anchorId="0A46152E" wp14:editId="3DA738D0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B58C1" wp14:editId="26C8D21C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5A9E" id="Rectangle 2" o:spid="_x0000_s1026" style="position:absolute;margin-left:-7.35pt;margin-top:7.4pt;width:487.05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" fillcolor="#00338d [3215]" strokecolor="#2a2a2c [1604]" strokeweight="1pt"/>
          </w:pict>
        </mc:Fallback>
      </mc:AlternateContent>
    </w:r>
    <w:r>
      <w:rPr>
        <w:rFonts w:ascii="Calibri Light" w:hAnsi="Calibri Light"/>
        <w:color w:val="FFFFFF" w:themeColor="background1"/>
        <w:sz w:val="28"/>
      </w:rPr>
      <w:t>Rete di connessione tra i soci Lions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2B87"/>
    <w:rsid w:val="000031EB"/>
    <w:rsid w:val="00023A06"/>
    <w:rsid w:val="0006117B"/>
    <w:rsid w:val="00074FC8"/>
    <w:rsid w:val="000A2FC9"/>
    <w:rsid w:val="000A6B5E"/>
    <w:rsid w:val="000D4D61"/>
    <w:rsid w:val="000E2153"/>
    <w:rsid w:val="000F3873"/>
    <w:rsid w:val="000F7587"/>
    <w:rsid w:val="00131ED2"/>
    <w:rsid w:val="001354E6"/>
    <w:rsid w:val="00136250"/>
    <w:rsid w:val="001663A3"/>
    <w:rsid w:val="00181494"/>
    <w:rsid w:val="001900D6"/>
    <w:rsid w:val="00190214"/>
    <w:rsid w:val="00193524"/>
    <w:rsid w:val="001B3307"/>
    <w:rsid w:val="001B774D"/>
    <w:rsid w:val="001B791B"/>
    <w:rsid w:val="001C53C8"/>
    <w:rsid w:val="001E2162"/>
    <w:rsid w:val="001E4753"/>
    <w:rsid w:val="00202DF8"/>
    <w:rsid w:val="002064AB"/>
    <w:rsid w:val="0022020D"/>
    <w:rsid w:val="0024605C"/>
    <w:rsid w:val="002572AD"/>
    <w:rsid w:val="0026303E"/>
    <w:rsid w:val="002715CF"/>
    <w:rsid w:val="002758A5"/>
    <w:rsid w:val="00283B98"/>
    <w:rsid w:val="00293F4E"/>
    <w:rsid w:val="002A46CD"/>
    <w:rsid w:val="002C77A5"/>
    <w:rsid w:val="002D3F54"/>
    <w:rsid w:val="002E0D87"/>
    <w:rsid w:val="002F3FC9"/>
    <w:rsid w:val="003231CD"/>
    <w:rsid w:val="00326EA6"/>
    <w:rsid w:val="0033239E"/>
    <w:rsid w:val="00341809"/>
    <w:rsid w:val="00346E5F"/>
    <w:rsid w:val="0037185B"/>
    <w:rsid w:val="0037311E"/>
    <w:rsid w:val="003C5965"/>
    <w:rsid w:val="003D69C4"/>
    <w:rsid w:val="003E2288"/>
    <w:rsid w:val="003F753C"/>
    <w:rsid w:val="00405E35"/>
    <w:rsid w:val="00406CB5"/>
    <w:rsid w:val="00421F92"/>
    <w:rsid w:val="0043338C"/>
    <w:rsid w:val="00433BA0"/>
    <w:rsid w:val="00436CE1"/>
    <w:rsid w:val="004420CD"/>
    <w:rsid w:val="004840DC"/>
    <w:rsid w:val="00494DC8"/>
    <w:rsid w:val="004A12BA"/>
    <w:rsid w:val="004B331B"/>
    <w:rsid w:val="00503127"/>
    <w:rsid w:val="00507C82"/>
    <w:rsid w:val="00507D38"/>
    <w:rsid w:val="0051107D"/>
    <w:rsid w:val="0055305D"/>
    <w:rsid w:val="005604E2"/>
    <w:rsid w:val="0056759B"/>
    <w:rsid w:val="005976B7"/>
    <w:rsid w:val="005979F0"/>
    <w:rsid w:val="005C71E3"/>
    <w:rsid w:val="005D1F2A"/>
    <w:rsid w:val="005D7385"/>
    <w:rsid w:val="005D772D"/>
    <w:rsid w:val="005F0B94"/>
    <w:rsid w:val="0066537E"/>
    <w:rsid w:val="0068026B"/>
    <w:rsid w:val="00693E12"/>
    <w:rsid w:val="006A5DAC"/>
    <w:rsid w:val="006E5C39"/>
    <w:rsid w:val="006F1FDC"/>
    <w:rsid w:val="00710CA7"/>
    <w:rsid w:val="007139C3"/>
    <w:rsid w:val="00737F6E"/>
    <w:rsid w:val="00741501"/>
    <w:rsid w:val="00755CFB"/>
    <w:rsid w:val="007567E5"/>
    <w:rsid w:val="0077084C"/>
    <w:rsid w:val="00773F02"/>
    <w:rsid w:val="00787B74"/>
    <w:rsid w:val="007A55DB"/>
    <w:rsid w:val="007B3B75"/>
    <w:rsid w:val="007C0D9F"/>
    <w:rsid w:val="007E3550"/>
    <w:rsid w:val="00801138"/>
    <w:rsid w:val="0081484D"/>
    <w:rsid w:val="00830690"/>
    <w:rsid w:val="00842D88"/>
    <w:rsid w:val="00842EBD"/>
    <w:rsid w:val="008516ED"/>
    <w:rsid w:val="0085509A"/>
    <w:rsid w:val="0086448C"/>
    <w:rsid w:val="00867997"/>
    <w:rsid w:val="00885B22"/>
    <w:rsid w:val="008A53E4"/>
    <w:rsid w:val="008A79D8"/>
    <w:rsid w:val="008B75F3"/>
    <w:rsid w:val="008C6AAD"/>
    <w:rsid w:val="008D3A78"/>
    <w:rsid w:val="008E0484"/>
    <w:rsid w:val="008E6CFF"/>
    <w:rsid w:val="00924F05"/>
    <w:rsid w:val="009444BE"/>
    <w:rsid w:val="00961CEC"/>
    <w:rsid w:val="00986C2A"/>
    <w:rsid w:val="00991B35"/>
    <w:rsid w:val="0099539C"/>
    <w:rsid w:val="00996D2B"/>
    <w:rsid w:val="009E408F"/>
    <w:rsid w:val="009F1B73"/>
    <w:rsid w:val="009F55D3"/>
    <w:rsid w:val="00A558DA"/>
    <w:rsid w:val="00A64825"/>
    <w:rsid w:val="00A73606"/>
    <w:rsid w:val="00AA0D13"/>
    <w:rsid w:val="00AB0962"/>
    <w:rsid w:val="00AB4DD2"/>
    <w:rsid w:val="00AC4D55"/>
    <w:rsid w:val="00AD52AE"/>
    <w:rsid w:val="00AE0219"/>
    <w:rsid w:val="00AE0A53"/>
    <w:rsid w:val="00AE53F2"/>
    <w:rsid w:val="00AF566F"/>
    <w:rsid w:val="00B30B48"/>
    <w:rsid w:val="00B34434"/>
    <w:rsid w:val="00B5602B"/>
    <w:rsid w:val="00B61048"/>
    <w:rsid w:val="00B774B3"/>
    <w:rsid w:val="00B83D16"/>
    <w:rsid w:val="00B8476F"/>
    <w:rsid w:val="00B86934"/>
    <w:rsid w:val="00B9107A"/>
    <w:rsid w:val="00BC388A"/>
    <w:rsid w:val="00BE624A"/>
    <w:rsid w:val="00BF755A"/>
    <w:rsid w:val="00C00412"/>
    <w:rsid w:val="00C06D18"/>
    <w:rsid w:val="00C16664"/>
    <w:rsid w:val="00C23E4C"/>
    <w:rsid w:val="00C2411B"/>
    <w:rsid w:val="00C2590A"/>
    <w:rsid w:val="00C8028F"/>
    <w:rsid w:val="00CC7853"/>
    <w:rsid w:val="00CD75B7"/>
    <w:rsid w:val="00CE72BD"/>
    <w:rsid w:val="00CF0533"/>
    <w:rsid w:val="00D12CF2"/>
    <w:rsid w:val="00D15AC4"/>
    <w:rsid w:val="00D254CC"/>
    <w:rsid w:val="00D463DA"/>
    <w:rsid w:val="00D65FC3"/>
    <w:rsid w:val="00DB02FB"/>
    <w:rsid w:val="00DB386E"/>
    <w:rsid w:val="00DC55FD"/>
    <w:rsid w:val="00DC55FF"/>
    <w:rsid w:val="00DE3FFE"/>
    <w:rsid w:val="00DE6C0C"/>
    <w:rsid w:val="00DE6C1F"/>
    <w:rsid w:val="00E026DA"/>
    <w:rsid w:val="00E15EE4"/>
    <w:rsid w:val="00E20479"/>
    <w:rsid w:val="00E25ADC"/>
    <w:rsid w:val="00E34F6C"/>
    <w:rsid w:val="00E4335D"/>
    <w:rsid w:val="00E47D2E"/>
    <w:rsid w:val="00E7264C"/>
    <w:rsid w:val="00E77EBA"/>
    <w:rsid w:val="00E85B30"/>
    <w:rsid w:val="00E91262"/>
    <w:rsid w:val="00E9192A"/>
    <w:rsid w:val="00E97095"/>
    <w:rsid w:val="00EA21E4"/>
    <w:rsid w:val="00EA7BA1"/>
    <w:rsid w:val="00EC0EA3"/>
    <w:rsid w:val="00EE3BE8"/>
    <w:rsid w:val="00EE53ED"/>
    <w:rsid w:val="00EF6B1E"/>
    <w:rsid w:val="00EF7737"/>
    <w:rsid w:val="00F00F59"/>
    <w:rsid w:val="00F03986"/>
    <w:rsid w:val="00F10F97"/>
    <w:rsid w:val="00F57EAC"/>
    <w:rsid w:val="00F8673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19F1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4D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4D"/>
    <w:pPr>
      <w:keepNext/>
      <w:keepLines/>
      <w:pBdr>
        <w:bottom w:val="single" w:sz="4" w:space="1" w:color="EBB700" w:themeColor="accent2"/>
      </w:pBdr>
      <w:spacing w:before="240" w:after="120" w:line="288" w:lineRule="auto"/>
      <w:outlineLvl w:val="0"/>
    </w:pPr>
    <w:rPr>
      <w:rFonts w:ascii="Arial" w:eastAsiaTheme="majorEastAsia" w:hAnsi="Arial" w:cstheme="majorBidi"/>
      <w:color w:val="00338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94"/>
    <w:pPr>
      <w:keepNext/>
      <w:keepLines/>
      <w:spacing w:before="120" w:after="120" w:line="264" w:lineRule="auto"/>
      <w:outlineLvl w:val="1"/>
    </w:pPr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138"/>
    <w:pPr>
      <w:spacing w:before="120" w:after="240" w:line="240" w:lineRule="auto"/>
      <w:ind w:right="1872"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138"/>
    <w:rPr>
      <w:rFonts w:ascii="Times New Roman" w:eastAsiaTheme="majorEastAsia" w:hAnsi="Times New Roman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A"/>
    <w:pPr>
      <w:numPr>
        <w:ilvl w:val="1"/>
      </w:numPr>
      <w:spacing w:before="120" w:after="360"/>
    </w:pPr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88A"/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774D"/>
    <w:rPr>
      <w:rFonts w:ascii="Arial" w:eastAsiaTheme="majorEastAsia" w:hAnsi="Arial" w:cstheme="majorBidi"/>
      <w:color w:val="00338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94"/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107D"/>
    <w:pPr>
      <w:framePr w:w="9360" w:wrap="notBeside" w:vAnchor="text" w:hAnchor="text" w:xAlign="center" w:y="1"/>
      <w:pBdr>
        <w:top w:val="single" w:sz="48" w:space="4" w:color="00338D" w:themeColor="text2"/>
        <w:left w:val="single" w:sz="48" w:space="4" w:color="00338D" w:themeColor="text2"/>
        <w:bottom w:val="single" w:sz="48" w:space="4" w:color="00338D" w:themeColor="text2"/>
        <w:right w:val="single" w:sz="48" w:space="4" w:color="00338D" w:themeColor="text2"/>
      </w:pBdr>
      <w:shd w:val="clear" w:color="auto" w:fill="00338D" w:themeFill="text2"/>
      <w:spacing w:before="240" w:after="240"/>
      <w:jc w:val="center"/>
    </w:pPr>
    <w:rPr>
      <w:rFonts w:ascii="Arial" w:hAnsi="Arial"/>
      <w:i/>
      <w:iCs/>
      <w:color w:val="FFFFFF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1107D"/>
    <w:rPr>
      <w:rFonts w:ascii="Arial" w:hAnsi="Arial"/>
      <w:i/>
      <w:iCs/>
      <w:color w:val="FFFFFF" w:themeColor="background1"/>
      <w:sz w:val="24"/>
      <w:shd w:val="clear" w:color="auto" w:fill="00338D" w:themeFill="text2"/>
    </w:rPr>
  </w:style>
  <w:style w:type="character" w:styleId="Hyperlink">
    <w:name w:val="Hyperlink"/>
    <w:basedOn w:val="DefaultParagraphFont"/>
    <w:uiPriority w:val="99"/>
    <w:unhideWhenUsed/>
    <w:rsid w:val="004B331B"/>
    <w:rPr>
      <w:color w:val="00338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4"/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4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250"/>
    <w:rPr>
      <w:color w:val="7A268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E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E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85B22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9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lcicon.lionsclubs.org/i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47361140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ionsclubs.org/it/resources-for-members/br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316/2019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6D93B-7B12-42E9-A3EA-BBF948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3481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Wielgus, Natalie</cp:lastModifiedBy>
  <cp:revision>2</cp:revision>
  <cp:lastPrinted>2021-03-12T00:34:00Z</cp:lastPrinted>
  <dcterms:created xsi:type="dcterms:W3CDTF">2022-03-24T21:09:00Z</dcterms:created>
  <dcterms:modified xsi:type="dcterms:W3CDTF">2022-03-24T21:09:00Z</dcterms:modified>
</cp:coreProperties>
</file>