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7BD9" w14:textId="4F0444BD" w:rsidR="00CC34C1" w:rsidRDefault="00693209">
      <w:r>
        <w:t xml:space="preserve">Ce kit inclut des ébauches de courriels pouvant être modifiés pour la promotion de </w:t>
      </w:r>
      <w:proofErr w:type="spellStart"/>
      <w:r>
        <w:t>wébinaires</w:t>
      </w:r>
      <w:proofErr w:type="spellEnd"/>
      <w:r>
        <w:t>.</w:t>
      </w:r>
    </w:p>
    <w:p w14:paraId="08217526" w14:textId="71DB94E3" w:rsidR="00A55691" w:rsidRPr="00307588" w:rsidRDefault="00A55691" w:rsidP="00A55691">
      <w:pPr>
        <w:pStyle w:val="Heading1"/>
      </w:pPr>
      <w:r>
        <w:t>Invitation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9253"/>
      </w:tblGrid>
      <w:tr w:rsidR="00A55691" w14:paraId="7B2EAAF0" w14:textId="77777777" w:rsidTr="00A00152">
        <w:tc>
          <w:tcPr>
            <w:tcW w:w="1435" w:type="dxa"/>
          </w:tcPr>
          <w:p w14:paraId="0697EED3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</w:rPr>
              <w:t>Expéditeur :</w:t>
            </w:r>
          </w:p>
        </w:tc>
        <w:tc>
          <w:tcPr>
            <w:tcW w:w="9355" w:type="dxa"/>
          </w:tcPr>
          <w:p w14:paraId="0DB1DB17" w14:textId="65DD0D52" w:rsidR="00A55691" w:rsidRDefault="00A55691" w:rsidP="00A00152">
            <w:r>
              <w:t xml:space="preserve">Intervenant (membre du personnel ou Lion) dans le cadre du </w:t>
            </w:r>
            <w:proofErr w:type="spellStart"/>
            <w:r>
              <w:t>wébinaire</w:t>
            </w:r>
            <w:proofErr w:type="spellEnd"/>
          </w:p>
        </w:tc>
      </w:tr>
      <w:tr w:rsidR="00A55691" w14:paraId="0F9890BD" w14:textId="77777777" w:rsidTr="00A00152">
        <w:tc>
          <w:tcPr>
            <w:tcW w:w="1435" w:type="dxa"/>
          </w:tcPr>
          <w:p w14:paraId="4860B21F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</w:rPr>
              <w:t>Destinataires :</w:t>
            </w:r>
          </w:p>
        </w:tc>
        <w:tc>
          <w:tcPr>
            <w:tcW w:w="9355" w:type="dxa"/>
          </w:tcPr>
          <w:p w14:paraId="409E2FB2" w14:textId="7B9959C0" w:rsidR="00A55691" w:rsidRDefault="00A55691" w:rsidP="00A00152">
            <w:r>
              <w:t>Tout Lion intéressé</w:t>
            </w:r>
          </w:p>
        </w:tc>
      </w:tr>
      <w:tr w:rsidR="00A55691" w14:paraId="6B875B65" w14:textId="77777777" w:rsidTr="00A00152">
        <w:tc>
          <w:tcPr>
            <w:tcW w:w="1435" w:type="dxa"/>
          </w:tcPr>
          <w:p w14:paraId="6AF56AAA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</w:rPr>
              <w:t>Objectif :</w:t>
            </w:r>
          </w:p>
        </w:tc>
        <w:tc>
          <w:tcPr>
            <w:tcW w:w="9355" w:type="dxa"/>
          </w:tcPr>
          <w:p w14:paraId="6409EAF3" w14:textId="6F7E4AF5" w:rsidR="00A55691" w:rsidRDefault="00A55691" w:rsidP="00A00152">
            <w:r>
              <w:t xml:space="preserve">Promotion du </w:t>
            </w:r>
            <w:proofErr w:type="spellStart"/>
            <w:r>
              <w:t>wébinaire</w:t>
            </w:r>
            <w:proofErr w:type="spellEnd"/>
            <w:r>
              <w:t xml:space="preserve"> par le responsable</w:t>
            </w:r>
          </w:p>
        </w:tc>
      </w:tr>
    </w:tbl>
    <w:p w14:paraId="02E0FBA7" w14:textId="1DF5693B" w:rsidR="00A55691" w:rsidRDefault="00BE4786" w:rsidP="00A55691">
      <w:r>
        <w:rPr>
          <w:b/>
        </w:rPr>
        <w:t>Objet :</w:t>
      </w:r>
      <w:r>
        <w:t xml:space="preserve"> </w:t>
      </w:r>
      <w:bookmarkStart w:id="0" w:name="_Hlk49844893"/>
      <w:proofErr w:type="spellStart"/>
      <w:r>
        <w:t>Wébinaire</w:t>
      </w:r>
      <w:bookmarkEnd w:id="0"/>
      <w:proofErr w:type="spellEnd"/>
      <w:r>
        <w:t xml:space="preserve"> à venir dans la RC </w:t>
      </w:r>
      <w:r>
        <w:rPr>
          <w:highlight w:val="lightGray"/>
        </w:rPr>
        <w:t>__</w:t>
      </w:r>
      <w:r>
        <w:t xml:space="preserve">. Témoignages SMA de terrain : </w:t>
      </w:r>
      <w:r>
        <w:rPr>
          <w:highlight w:val="lightGray"/>
        </w:rPr>
        <w:t>[Tit</w:t>
      </w:r>
      <w:r w:rsidR="00D8514C">
        <w:rPr>
          <w:highlight w:val="lightGray"/>
        </w:rPr>
        <w:t>r</w:t>
      </w:r>
      <w:r>
        <w:rPr>
          <w:highlight w:val="lightGray"/>
        </w:rPr>
        <w:t>e/</w:t>
      </w:r>
      <w:proofErr w:type="spellStart"/>
      <w:r>
        <w:rPr>
          <w:highlight w:val="lightGray"/>
        </w:rPr>
        <w:t>Th</w:t>
      </w:r>
      <w:r w:rsidR="005779AB">
        <w:rPr>
          <w:highlight w:val="lightGray"/>
        </w:rPr>
        <w:t>é</w:t>
      </w:r>
      <w:r>
        <w:rPr>
          <w:highlight w:val="lightGray"/>
        </w:rPr>
        <w:t>me</w:t>
      </w:r>
      <w:proofErr w:type="spellEnd"/>
      <w:r>
        <w:rPr>
          <w:highlight w:val="lightGray"/>
        </w:rPr>
        <w:t>]</w:t>
      </w:r>
    </w:p>
    <w:p w14:paraId="3439EC64" w14:textId="2F4E5FD8" w:rsidR="00A55691" w:rsidRPr="00DB1F81" w:rsidRDefault="00A55691" w:rsidP="00A55691">
      <w:pPr>
        <w:rPr>
          <w:lang w:val="en-US"/>
        </w:rPr>
      </w:pPr>
      <w:r w:rsidRPr="00DB1F81">
        <w:rPr>
          <w:lang w:val="en-US"/>
        </w:rPr>
        <w:t xml:space="preserve">Cher/Chère </w:t>
      </w:r>
      <w:r w:rsidRPr="00DB1F81">
        <w:rPr>
          <w:highlight w:val="lightGray"/>
          <w:lang w:val="en-US"/>
        </w:rPr>
        <w:t>[Tit</w:t>
      </w:r>
      <w:r w:rsidR="00D8514C" w:rsidRPr="00DB1F81">
        <w:rPr>
          <w:highlight w:val="lightGray"/>
          <w:lang w:val="en-US"/>
        </w:rPr>
        <w:t>r</w:t>
      </w:r>
      <w:r w:rsidRPr="00DB1F81">
        <w:rPr>
          <w:highlight w:val="lightGray"/>
          <w:lang w:val="en-US"/>
        </w:rPr>
        <w:t xml:space="preserve">e </w:t>
      </w:r>
      <w:r w:rsidR="00D8514C" w:rsidRPr="00DB1F81">
        <w:rPr>
          <w:highlight w:val="lightGray"/>
          <w:lang w:val="en-US"/>
        </w:rPr>
        <w:t>Nom</w:t>
      </w:r>
      <w:r w:rsidRPr="00DB1F81">
        <w:rPr>
          <w:highlight w:val="lightGray"/>
          <w:lang w:val="en-US"/>
        </w:rPr>
        <w:t>]</w:t>
      </w:r>
      <w:r w:rsidRPr="00DB1F81">
        <w:rPr>
          <w:lang w:val="en-US"/>
        </w:rPr>
        <w:t>,</w:t>
      </w:r>
    </w:p>
    <w:p w14:paraId="2D2E808D" w14:textId="2586899E" w:rsidR="00A55691" w:rsidRDefault="00A55691" w:rsidP="00A55691">
      <w:r>
        <w:t xml:space="preserve">J'aurai le plaisir de présenter un témoignage de réussite d’action menée par le district ___ dans le cadre du </w:t>
      </w:r>
      <w:proofErr w:type="spellStart"/>
      <w:r>
        <w:t>wébinaire</w:t>
      </w:r>
      <w:proofErr w:type="spellEnd"/>
      <w:r>
        <w:t xml:space="preserve"> à venir sur les Témoignages SMA de terrain le </w:t>
      </w:r>
      <w:r>
        <w:rPr>
          <w:highlight w:val="lightGray"/>
        </w:rPr>
        <w:t>[Date]</w:t>
      </w:r>
      <w:r>
        <w:t xml:space="preserve"> à </w:t>
      </w:r>
      <w:r>
        <w:rPr>
          <w:highlight w:val="lightGray"/>
        </w:rPr>
        <w:t>[</w:t>
      </w:r>
      <w:r w:rsidR="005779AB">
        <w:rPr>
          <w:highlight w:val="lightGray"/>
        </w:rPr>
        <w:t>Temps</w:t>
      </w:r>
      <w:r>
        <w:rPr>
          <w:highlight w:val="lightGray"/>
        </w:rPr>
        <w:t xml:space="preserve">] </w:t>
      </w:r>
      <w:r w:rsidRPr="005779AB">
        <w:rPr>
          <w:highlight w:val="lightGray"/>
        </w:rPr>
        <w:t>[</w:t>
      </w:r>
      <w:r w:rsidR="005779AB" w:rsidRPr="005779AB">
        <w:rPr>
          <w:highlight w:val="lightGray"/>
        </w:rPr>
        <w:t>fuseau horaire</w:t>
      </w:r>
      <w:r>
        <w:rPr>
          <w:highlight w:val="lightGray"/>
        </w:rPr>
        <w:t>].</w:t>
      </w:r>
      <w:r>
        <w:t xml:space="preserve">  Ce </w:t>
      </w:r>
      <w:proofErr w:type="spellStart"/>
      <w:r>
        <w:t>wébinaire</w:t>
      </w:r>
      <w:proofErr w:type="spellEnd"/>
      <w:r>
        <w:t xml:space="preserve"> réunira des responsables Lions pour discuter du travail accompli par la Structure mondiale d'action dans la/les région(s) constitutionnelle(s) </w:t>
      </w:r>
      <w:r>
        <w:rPr>
          <w:highlight w:val="lightGray"/>
        </w:rPr>
        <w:t>___</w:t>
      </w:r>
      <w:r>
        <w:t xml:space="preserve"> en matière de </w:t>
      </w:r>
      <w:r>
        <w:rPr>
          <w:highlight w:val="lightGray"/>
        </w:rPr>
        <w:t>[</w:t>
      </w:r>
      <w:proofErr w:type="spellStart"/>
      <w:r w:rsidR="005779AB" w:rsidRPr="005779AB">
        <w:rPr>
          <w:highlight w:val="lightGray"/>
        </w:rPr>
        <w:t>Wébinaire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th</w:t>
      </w:r>
      <w:r w:rsidR="005779AB">
        <w:rPr>
          <w:highlight w:val="lightGray"/>
        </w:rPr>
        <w:t>é</w:t>
      </w:r>
      <w:r>
        <w:rPr>
          <w:highlight w:val="lightGray"/>
        </w:rPr>
        <w:t>me</w:t>
      </w:r>
      <w:proofErr w:type="spellEnd"/>
      <w:r>
        <w:rPr>
          <w:highlight w:val="lightGray"/>
        </w:rPr>
        <w:t>]</w:t>
      </w:r>
      <w:r>
        <w:t>.</w:t>
      </w:r>
    </w:p>
    <w:p w14:paraId="4DF86A14" w14:textId="476291EB" w:rsidR="00A55691" w:rsidRDefault="00A55691" w:rsidP="00A55691">
      <w:r>
        <w:t>Joignez-vous à nous pour en savoir plus sur les formidables accomplissements de la Structure mondiale d'action. Faites passer cette invitation aux membres de votre équipe qui pourraient être intéressés.</w:t>
      </w:r>
    </w:p>
    <w:p w14:paraId="4E0A521D" w14:textId="1922FDC7" w:rsidR="00A55691" w:rsidRDefault="00A55691" w:rsidP="00A55691">
      <w:r>
        <w:t xml:space="preserve">Inscrivez-vous ici : </w:t>
      </w:r>
      <w:r>
        <w:rPr>
          <w:highlight w:val="lightGray"/>
        </w:rPr>
        <w:t>[</w:t>
      </w:r>
      <w:r w:rsidR="005779AB" w:rsidRPr="005779AB">
        <w:rPr>
          <w:highlight w:val="lightGray"/>
        </w:rPr>
        <w:t>[hyperlien</w:t>
      </w:r>
      <w:r>
        <w:rPr>
          <w:highlight w:val="lightGray"/>
        </w:rPr>
        <w:t>]</w:t>
      </w:r>
    </w:p>
    <w:p w14:paraId="7CFCFBFF" w14:textId="77777777" w:rsidR="00A55691" w:rsidRDefault="00A55691" w:rsidP="00A55691">
      <w:r>
        <w:t>Cordialement,</w:t>
      </w:r>
    </w:p>
    <w:p w14:paraId="429B0CFC" w14:textId="49D95039" w:rsidR="00BE4786" w:rsidRDefault="00A55691" w:rsidP="00307588">
      <w:r>
        <w:rPr>
          <w:highlight w:val="lightGray"/>
        </w:rPr>
        <w:t>[Signature]</w:t>
      </w:r>
    </w:p>
    <w:sectPr w:rsidR="00BE4786" w:rsidSect="00FF159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" w:right="720" w:bottom="450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6BD0B" w14:textId="77777777" w:rsidR="00F8347E" w:rsidRDefault="00F8347E" w:rsidP="00693209">
      <w:pPr>
        <w:spacing w:after="0" w:line="240" w:lineRule="auto"/>
      </w:pPr>
      <w:r>
        <w:separator/>
      </w:r>
    </w:p>
  </w:endnote>
  <w:endnote w:type="continuationSeparator" w:id="0">
    <w:p w14:paraId="099B2E60" w14:textId="77777777" w:rsidR="00F8347E" w:rsidRDefault="00F8347E" w:rsidP="006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26EF" w14:textId="056D2834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7456" behindDoc="0" locked="0" layoutInCell="1" allowOverlap="1" wp14:anchorId="7675CE48" wp14:editId="2077999E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274D1259" wp14:editId="52C5B2E7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 w:themeColor="background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0CE3" w14:textId="7F4468BE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4384" behindDoc="0" locked="0" layoutInCell="1" allowOverlap="1" wp14:anchorId="78117DCC" wp14:editId="5213ED86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618C159A" wp14:editId="5625B2AD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715FD" w14:textId="77777777" w:rsidR="00F8347E" w:rsidRDefault="00F8347E" w:rsidP="00693209">
      <w:pPr>
        <w:spacing w:after="0" w:line="240" w:lineRule="auto"/>
      </w:pPr>
      <w:r>
        <w:separator/>
      </w:r>
    </w:p>
  </w:footnote>
  <w:footnote w:type="continuationSeparator" w:id="0">
    <w:p w14:paraId="6CF46283" w14:textId="77777777" w:rsidR="00F8347E" w:rsidRDefault="00F8347E" w:rsidP="0069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C462" w14:textId="77777777" w:rsidR="00693209" w:rsidRDefault="00693209">
    <w:pPr>
      <w:pStyle w:val="Header"/>
    </w:pPr>
  </w:p>
  <w:p w14:paraId="173E29BD" w14:textId="77777777" w:rsidR="00693209" w:rsidRDefault="0069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3C2D" w14:textId="50C98C35" w:rsidR="00307588" w:rsidRDefault="00307588" w:rsidP="00307588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F7A65" wp14:editId="70D76468">
              <wp:simplePos x="0" y="0"/>
              <wp:positionH relativeFrom="column">
                <wp:posOffset>3086100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9D6E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4pt" to="37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MGDBpz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/>
        <w:b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33E351" wp14:editId="6BA465E0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D97F0A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  <w:highlight w:val="darkGray"/>
        </w:rPr>
        <w:id w:val="-848256173"/>
        <w:placeholder>
          <w:docPart w:val="A5580CE345D44637A700EE71F352B449"/>
        </w:placeholder>
      </w:sdtPr>
      <w:sdtEndPr/>
      <w:sdtContent>
        <w:r>
          <w:rPr>
            <w:rFonts w:asciiTheme="majorHAnsi" w:hAnsiTheme="majorHAnsi"/>
            <w:b/>
            <w:color w:val="FFFFFF" w:themeColor="background1"/>
            <w:sz w:val="44"/>
          </w:rPr>
          <w:t>Kit de témoignages SMA sur le terrain</w:t>
        </w:r>
      </w:sdtContent>
    </w:sdt>
    <w:r>
      <w:rPr>
        <w:color w:val="FFFFFF" w:themeColor="background1"/>
        <w:highlight w:val="darkGray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DE250DB497FC4217BD823C23DE70862D"/>
        </w:placeholder>
      </w:sdtPr>
      <w:sdtEndPr/>
      <w:sdtContent>
        <w:proofErr w:type="spellStart"/>
        <w:r>
          <w:rPr>
            <w:color w:val="FFFFFF" w:themeColor="background1"/>
            <w:sz w:val="28"/>
            <w:highlight w:val="darkGray"/>
          </w:rPr>
          <w:t>Title</w:t>
        </w:r>
        <w:proofErr w:type="spellEnd"/>
        <w:r>
          <w:rPr>
            <w:color w:val="FFFFFF" w:themeColor="background1"/>
            <w:sz w:val="28"/>
            <w:highlight w:val="darkGray"/>
          </w:rPr>
          <w:t>/Date</w:t>
        </w:r>
      </w:sdtContent>
    </w:sdt>
  </w:p>
  <w:p w14:paraId="7CC353D9" w14:textId="77777777" w:rsidR="00307588" w:rsidRDefault="00307588" w:rsidP="00307588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E53F35" wp14:editId="21B69F69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979D6" w14:textId="366C549E" w:rsidR="00307588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>Kit Courriels promotionnels</w:t>
                          </w:r>
                        </w:p>
                        <w:p w14:paraId="7083D39E" w14:textId="77777777" w:rsidR="00307588" w:rsidRPr="00625EE4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53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12B979D6" w14:textId="366C549E" w:rsidR="00307588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</w:rPr>
                      <w:t>Kit Courriels promotionnels</w:t>
                    </w:r>
                  </w:p>
                  <w:p w14:paraId="7083D39E" w14:textId="77777777" w:rsidR="00307588" w:rsidRPr="00625EE4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C74B34D" w14:textId="77777777" w:rsidR="00307588" w:rsidRDefault="00307588" w:rsidP="00307588">
    <w:pPr>
      <w:pStyle w:val="Header"/>
      <w:rPr>
        <w:color w:val="FFFFFF" w:themeColor="background1"/>
        <w:sz w:val="28"/>
        <w:szCs w:val="28"/>
      </w:rPr>
    </w:pPr>
  </w:p>
  <w:p w14:paraId="5E799897" w14:textId="77777777" w:rsidR="00307588" w:rsidRDefault="0030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3B"/>
    <w:multiLevelType w:val="hybridMultilevel"/>
    <w:tmpl w:val="B00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71A0"/>
    <w:multiLevelType w:val="hybridMultilevel"/>
    <w:tmpl w:val="8D7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9"/>
    <w:rsid w:val="000F6793"/>
    <w:rsid w:val="00155045"/>
    <w:rsid w:val="00170CF6"/>
    <w:rsid w:val="00184BF9"/>
    <w:rsid w:val="00273CA0"/>
    <w:rsid w:val="002D7221"/>
    <w:rsid w:val="00307588"/>
    <w:rsid w:val="00472ACD"/>
    <w:rsid w:val="00541698"/>
    <w:rsid w:val="005779AB"/>
    <w:rsid w:val="006562A7"/>
    <w:rsid w:val="00693209"/>
    <w:rsid w:val="00743D98"/>
    <w:rsid w:val="007D2DC7"/>
    <w:rsid w:val="00867D4F"/>
    <w:rsid w:val="008E1E6E"/>
    <w:rsid w:val="00A55691"/>
    <w:rsid w:val="00AB5B3A"/>
    <w:rsid w:val="00BE4786"/>
    <w:rsid w:val="00CB2273"/>
    <w:rsid w:val="00CC34C1"/>
    <w:rsid w:val="00D148FB"/>
    <w:rsid w:val="00D456A2"/>
    <w:rsid w:val="00D47D5E"/>
    <w:rsid w:val="00D71CC4"/>
    <w:rsid w:val="00D8514C"/>
    <w:rsid w:val="00DB1F81"/>
    <w:rsid w:val="00F8347E"/>
    <w:rsid w:val="00FD34F6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C4AF3"/>
  <w15:chartTrackingRefBased/>
  <w15:docId w15:val="{2AB56D84-3834-4641-9F59-D9B5A00A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09"/>
  </w:style>
  <w:style w:type="paragraph" w:styleId="Footer">
    <w:name w:val="footer"/>
    <w:basedOn w:val="Normal"/>
    <w:link w:val="Foot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09"/>
  </w:style>
  <w:style w:type="character" w:customStyle="1" w:styleId="Heading1Char">
    <w:name w:val="Heading 1 Char"/>
    <w:basedOn w:val="DefaultParagraphFont"/>
    <w:link w:val="Heading1"/>
    <w:uiPriority w:val="9"/>
    <w:rsid w:val="00693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3209"/>
    <w:pPr>
      <w:ind w:left="720"/>
      <w:contextualSpacing/>
    </w:pPr>
  </w:style>
  <w:style w:type="table" w:styleId="TableGrid">
    <w:name w:val="Table Grid"/>
    <w:basedOn w:val="TableNormal"/>
    <w:uiPriority w:val="39"/>
    <w:rsid w:val="00FD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580CE345D44637A700EE71F352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B6CF-E1E5-48C7-A735-CD3D064197A5}"/>
      </w:docPartPr>
      <w:docPartBody>
        <w:p w:rsidR="00AE29FC" w:rsidRDefault="00BA0E6C" w:rsidP="00BA0E6C">
          <w:pPr>
            <w:pStyle w:val="A5580CE345D44637A700EE71F352B449"/>
          </w:pPr>
          <w:r>
            <w:t>[Attendees List]</w:t>
          </w:r>
        </w:p>
      </w:docPartBody>
    </w:docPart>
    <w:docPart>
      <w:docPartPr>
        <w:name w:val="DE250DB497FC4217BD823C23DE70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C8B1-F740-4E40-AAAE-CAB8A187DAE6}"/>
      </w:docPartPr>
      <w:docPartBody>
        <w:p w:rsidR="00AE29FC" w:rsidRDefault="00BA0E6C" w:rsidP="00BA0E6C">
          <w:pPr>
            <w:pStyle w:val="DE250DB497FC4217BD823C23DE70862D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6C"/>
    <w:rsid w:val="000D6DE2"/>
    <w:rsid w:val="0028449E"/>
    <w:rsid w:val="007172D0"/>
    <w:rsid w:val="008D1AB7"/>
    <w:rsid w:val="00A546DF"/>
    <w:rsid w:val="00AE29FC"/>
    <w:rsid w:val="00BA0E6C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289DF9EFF43A7AC834597D1D04EB5">
    <w:name w:val="EB5289DF9EFF43A7AC834597D1D04EB5"/>
    <w:rsid w:val="00BA0E6C"/>
  </w:style>
  <w:style w:type="character" w:styleId="PlaceholderText">
    <w:name w:val="Placeholder Text"/>
    <w:basedOn w:val="DefaultParagraphFont"/>
    <w:uiPriority w:val="99"/>
    <w:semiHidden/>
    <w:rsid w:val="00BA0E6C"/>
    <w:rPr>
      <w:color w:val="808080"/>
    </w:rPr>
  </w:style>
  <w:style w:type="paragraph" w:customStyle="1" w:styleId="19FD7E79E8934BA294CC019F9B77266D">
    <w:name w:val="19FD7E79E8934BA294CC019F9B77266D"/>
    <w:rsid w:val="00BA0E6C"/>
  </w:style>
  <w:style w:type="paragraph" w:customStyle="1" w:styleId="A5580CE345D44637A700EE71F352B449">
    <w:name w:val="A5580CE345D44637A700EE71F352B449"/>
    <w:rsid w:val="00BA0E6C"/>
  </w:style>
  <w:style w:type="paragraph" w:customStyle="1" w:styleId="DE250DB497FC4217BD823C23DE70862D">
    <w:name w:val="DE250DB497FC4217BD823C23DE70862D"/>
    <w:rsid w:val="00BA0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2</cp:revision>
  <dcterms:created xsi:type="dcterms:W3CDTF">2020-10-05T16:43:00Z</dcterms:created>
  <dcterms:modified xsi:type="dcterms:W3CDTF">2020-10-05T16:43:00Z</dcterms:modified>
</cp:coreProperties>
</file>