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3DC5" w14:textId="09A7B950" w:rsidR="00D00D6F" w:rsidRPr="00D00D6F" w:rsidRDefault="00D00D6F" w:rsidP="00D0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0D6F">
        <w:rPr>
          <w:rFonts w:ascii="Arial" w:hAnsi="Arial" w:cs="Arial"/>
          <w:b/>
          <w:bCs/>
          <w:kern w:val="0"/>
          <w:sz w:val="24"/>
          <w:szCs w:val="24"/>
        </w:rPr>
        <w:t>Lions International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>Boilerplate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>(</w:t>
      </w:r>
      <w:proofErr w:type="spellStart"/>
      <w:r w:rsidRPr="00D00D6F">
        <w:rPr>
          <w:rFonts w:ascii="Arial" w:hAnsi="Arial" w:cs="Arial"/>
          <w:b/>
          <w:bCs/>
          <w:kern w:val="0"/>
          <w:sz w:val="24"/>
          <w:szCs w:val="24"/>
        </w:rPr>
        <w:t>Textbausteine</w:t>
      </w:r>
      <w:proofErr w:type="spellEnd"/>
      <w:r w:rsidRPr="00D00D6F">
        <w:rPr>
          <w:rFonts w:ascii="Arial" w:hAnsi="Arial" w:cs="Arial"/>
          <w:b/>
          <w:bCs/>
          <w:kern w:val="0"/>
          <w:sz w:val="24"/>
          <w:szCs w:val="24"/>
        </w:rPr>
        <w:t>)</w:t>
      </w:r>
    </w:p>
    <w:p w14:paraId="7E46E069" w14:textId="6A67B143" w:rsidR="00ED7DB4" w:rsidRDefault="00D00D6F" w:rsidP="00D00D6F">
      <w:pPr>
        <w:spacing w:line="240" w:lineRule="auto"/>
        <w:rPr>
          <w:rFonts w:ascii="Arial" w:hAnsi="Arial" w:cs="Arial"/>
          <w:sz w:val="24"/>
          <w:szCs w:val="24"/>
        </w:rPr>
      </w:pPr>
      <w:r w:rsidRPr="00D00D6F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D00D6F">
        <w:rPr>
          <w:rFonts w:ascii="Arial" w:hAnsi="Arial" w:cs="Arial"/>
          <w:sz w:val="24"/>
          <w:szCs w:val="24"/>
        </w:rPr>
        <w:t>repräsentiert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Lions Clubs</w:t>
      </w:r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>International und die Lions Clubs International</w:t>
      </w:r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>Foundation.</w:t>
      </w:r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Mithilfe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von 1,4 </w:t>
      </w:r>
      <w:proofErr w:type="spellStart"/>
      <w:r w:rsidRPr="00D00D6F">
        <w:rPr>
          <w:rFonts w:ascii="Arial" w:hAnsi="Arial" w:cs="Arial"/>
          <w:sz w:val="24"/>
          <w:szCs w:val="24"/>
        </w:rPr>
        <w:t>Millionen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Mitgliedern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D00D6F">
        <w:rPr>
          <w:rFonts w:ascii="Arial" w:hAnsi="Arial" w:cs="Arial"/>
          <w:sz w:val="24"/>
          <w:szCs w:val="24"/>
        </w:rPr>
        <w:t>über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49.000 Clubs und der </w:t>
      </w:r>
      <w:proofErr w:type="spellStart"/>
      <w:r w:rsidRPr="00D00D6F">
        <w:rPr>
          <w:rFonts w:ascii="Arial" w:hAnsi="Arial" w:cs="Arial"/>
          <w:sz w:val="24"/>
          <w:szCs w:val="24"/>
        </w:rPr>
        <w:t>finanziellen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Unterstützung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der Lions Clubs International</w:t>
      </w:r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 xml:space="preserve">Foundation </w:t>
      </w:r>
      <w:proofErr w:type="spellStart"/>
      <w:r w:rsidRPr="00D00D6F">
        <w:rPr>
          <w:rFonts w:ascii="Arial" w:hAnsi="Arial" w:cs="Arial"/>
          <w:sz w:val="24"/>
          <w:szCs w:val="24"/>
        </w:rPr>
        <w:t>gehen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Lions </w:t>
      </w:r>
      <w:proofErr w:type="spellStart"/>
      <w:r w:rsidRPr="00D00D6F">
        <w:rPr>
          <w:rFonts w:ascii="Arial" w:hAnsi="Arial" w:cs="Arial"/>
          <w:sz w:val="24"/>
          <w:szCs w:val="24"/>
        </w:rPr>
        <w:t>einige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D00D6F">
        <w:rPr>
          <w:rFonts w:ascii="Arial" w:hAnsi="Arial" w:cs="Arial"/>
          <w:sz w:val="24"/>
          <w:szCs w:val="24"/>
        </w:rPr>
        <w:t>größten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lokalen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 xml:space="preserve">und </w:t>
      </w:r>
      <w:proofErr w:type="spellStart"/>
      <w:r w:rsidRPr="00D00D6F">
        <w:rPr>
          <w:rFonts w:ascii="Arial" w:hAnsi="Arial" w:cs="Arial"/>
          <w:sz w:val="24"/>
          <w:szCs w:val="24"/>
        </w:rPr>
        <w:t>globalen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Herausforderungen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 xml:space="preserve">an. </w:t>
      </w:r>
      <w:proofErr w:type="spellStart"/>
      <w:r w:rsidRPr="00D00D6F">
        <w:rPr>
          <w:rFonts w:ascii="Arial" w:hAnsi="Arial" w:cs="Arial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verbessern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 xml:space="preserve">die Gesundheit und das </w:t>
      </w:r>
      <w:proofErr w:type="spellStart"/>
      <w:r w:rsidRPr="00D00D6F">
        <w:rPr>
          <w:rFonts w:ascii="Arial" w:hAnsi="Arial" w:cs="Arial"/>
          <w:sz w:val="24"/>
          <w:szCs w:val="24"/>
        </w:rPr>
        <w:t>Wohlbefinden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D6F">
        <w:rPr>
          <w:rFonts w:ascii="Arial" w:hAnsi="Arial" w:cs="Arial"/>
          <w:sz w:val="24"/>
          <w:szCs w:val="24"/>
        </w:rPr>
        <w:t>stärken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Communitys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D00D6F">
        <w:rPr>
          <w:rFonts w:ascii="Arial" w:hAnsi="Arial" w:cs="Arial"/>
          <w:sz w:val="24"/>
          <w:szCs w:val="24"/>
        </w:rPr>
        <w:t>helfen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Menschen auf </w:t>
      </w:r>
      <w:proofErr w:type="spellStart"/>
      <w:r w:rsidRPr="00D00D6F">
        <w:rPr>
          <w:rFonts w:ascii="Arial" w:hAnsi="Arial" w:cs="Arial"/>
          <w:sz w:val="24"/>
          <w:szCs w:val="24"/>
        </w:rPr>
        <w:t>lokaler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und</w:t>
      </w:r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globaler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Ebene. Bei Lions International </w:t>
      </w:r>
      <w:proofErr w:type="spellStart"/>
      <w:r w:rsidRPr="00D00D6F">
        <w:rPr>
          <w:rFonts w:ascii="Arial" w:hAnsi="Arial" w:cs="Arial"/>
          <w:sz w:val="24"/>
          <w:szCs w:val="24"/>
        </w:rPr>
        <w:t>engagieren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uns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Pr="00D00D6F">
        <w:rPr>
          <w:rFonts w:ascii="Arial" w:hAnsi="Arial" w:cs="Arial"/>
          <w:sz w:val="24"/>
          <w:szCs w:val="24"/>
        </w:rPr>
        <w:t>eine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Welt in Not. </w:t>
      </w:r>
      <w:proofErr w:type="spellStart"/>
      <w:r w:rsidRPr="00D00D6F">
        <w:rPr>
          <w:rFonts w:ascii="Arial" w:hAnsi="Arial" w:cs="Arial"/>
          <w:sz w:val="24"/>
          <w:szCs w:val="24"/>
        </w:rPr>
        <w:t>Erfahren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Sie auf</w:t>
      </w:r>
      <w:r w:rsidRPr="00D00D6F">
        <w:rPr>
          <w:rFonts w:ascii="Arial" w:hAnsi="Arial" w:cs="Arial"/>
          <w:sz w:val="24"/>
          <w:szCs w:val="24"/>
        </w:rPr>
        <w:t xml:space="preserve"> </w:t>
      </w:r>
      <w:r w:rsidRPr="00D00D6F">
        <w:rPr>
          <w:rFonts w:ascii="Arial" w:hAnsi="Arial" w:cs="Arial"/>
          <w:sz w:val="24"/>
          <w:szCs w:val="24"/>
        </w:rPr>
        <w:t xml:space="preserve">lionsclubs.org </w:t>
      </w:r>
      <w:proofErr w:type="spellStart"/>
      <w:r w:rsidRPr="00D00D6F">
        <w:rPr>
          <w:rFonts w:ascii="Arial" w:hAnsi="Arial" w:cs="Arial"/>
          <w:sz w:val="24"/>
          <w:szCs w:val="24"/>
        </w:rPr>
        <w:t>mehr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darüber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D6F">
        <w:rPr>
          <w:rFonts w:ascii="Arial" w:hAnsi="Arial" w:cs="Arial"/>
          <w:sz w:val="24"/>
          <w:szCs w:val="24"/>
        </w:rPr>
        <w:t>wer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sind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und was</w:t>
      </w:r>
      <w:r w:rsidRPr="00D0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sz w:val="24"/>
          <w:szCs w:val="24"/>
        </w:rPr>
        <w:t xml:space="preserve"> tun.</w:t>
      </w:r>
    </w:p>
    <w:p w14:paraId="03B315A8" w14:textId="77777777" w:rsidR="00D00D6F" w:rsidRDefault="00D00D6F" w:rsidP="00D00D6F">
      <w:pPr>
        <w:spacing w:line="240" w:lineRule="auto"/>
        <w:rPr>
          <w:rFonts w:ascii="Arial" w:hAnsi="Arial" w:cs="Arial"/>
          <w:sz w:val="24"/>
          <w:szCs w:val="24"/>
        </w:rPr>
      </w:pPr>
    </w:p>
    <w:p w14:paraId="62EB4B1E" w14:textId="68A8AB6D" w:rsidR="00D00D6F" w:rsidRDefault="00D00D6F" w:rsidP="00D0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0D6F">
        <w:rPr>
          <w:rFonts w:ascii="Arial" w:hAnsi="Arial" w:cs="Arial"/>
          <w:b/>
          <w:bCs/>
          <w:kern w:val="0"/>
          <w:sz w:val="24"/>
          <w:szCs w:val="24"/>
        </w:rPr>
        <w:t>Lions Clubs International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>Boilerplate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>(</w:t>
      </w:r>
      <w:proofErr w:type="spellStart"/>
      <w:r w:rsidRPr="00D00D6F">
        <w:rPr>
          <w:rFonts w:ascii="Arial" w:hAnsi="Arial" w:cs="Arial"/>
          <w:b/>
          <w:bCs/>
          <w:kern w:val="0"/>
          <w:sz w:val="24"/>
          <w:szCs w:val="24"/>
        </w:rPr>
        <w:t>Textbausteine</w:t>
      </w:r>
      <w:proofErr w:type="spellEnd"/>
      <w:r w:rsidRPr="00D00D6F">
        <w:rPr>
          <w:rFonts w:ascii="Arial" w:hAnsi="Arial" w:cs="Arial"/>
          <w:b/>
          <w:bCs/>
          <w:kern w:val="0"/>
          <w:sz w:val="24"/>
          <w:szCs w:val="24"/>
        </w:rPr>
        <w:t>)</w:t>
      </w:r>
    </w:p>
    <w:p w14:paraId="61ABFF6B" w14:textId="4013F10D" w:rsidR="00D00D6F" w:rsidRDefault="00D00D6F" w:rsidP="00D0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00D6F">
        <w:rPr>
          <w:rFonts w:ascii="Arial" w:hAnsi="Arial" w:cs="Arial"/>
          <w:kern w:val="0"/>
          <w:sz w:val="24"/>
          <w:szCs w:val="24"/>
        </w:rPr>
        <w:t xml:space="preserve">Lions Clubs International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ist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die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größte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mitgliederbasierte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Hilfsorganisation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>der Welt.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Unsere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1,4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Millionen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Mitglieder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in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über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49.000 Clubs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leisten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in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200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Ländern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geographischen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Gebieten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ehrenamtliche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Hilfe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Lions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verbessern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seit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1917 die Gesundheit und das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Wohlbefinden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stärken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Communitys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helfen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bedürftigen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Menschen auf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lokaler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globaler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Ebene. Unser Motto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bei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Lions Clubs International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lautet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„We Serve /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proofErr w:type="gramStart"/>
      <w:r w:rsidRPr="00D00D6F">
        <w:rPr>
          <w:rFonts w:ascii="Arial" w:hAnsi="Arial" w:cs="Arial"/>
          <w:kern w:val="0"/>
          <w:sz w:val="24"/>
          <w:szCs w:val="24"/>
        </w:rPr>
        <w:t>helfen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>“</w:t>
      </w:r>
      <w:proofErr w:type="gramEnd"/>
      <w:r w:rsidRPr="00D00D6F">
        <w:rPr>
          <w:rFonts w:ascii="Arial" w:hAnsi="Arial" w:cs="Arial"/>
          <w:kern w:val="0"/>
          <w:sz w:val="24"/>
          <w:szCs w:val="24"/>
        </w:rPr>
        <w:t>. E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rfahren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Sie auf lionsclubs.org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mehr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darüber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sind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was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tun.</w:t>
      </w:r>
    </w:p>
    <w:p w14:paraId="76FB7687" w14:textId="77777777" w:rsidR="00D00D6F" w:rsidRDefault="00D00D6F" w:rsidP="00D0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B7C038" w14:textId="00D2BB56" w:rsidR="00D00D6F" w:rsidRDefault="00D00D6F" w:rsidP="00D0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00D6F">
        <w:rPr>
          <w:rFonts w:ascii="Arial" w:hAnsi="Arial" w:cs="Arial"/>
          <w:b/>
          <w:bCs/>
          <w:kern w:val="0"/>
          <w:sz w:val="24"/>
          <w:szCs w:val="24"/>
        </w:rPr>
        <w:t>Lions Clubs International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>Foundation Boilerplate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b/>
          <w:bCs/>
          <w:kern w:val="0"/>
          <w:sz w:val="24"/>
          <w:szCs w:val="24"/>
        </w:rPr>
        <w:t>(</w:t>
      </w:r>
      <w:proofErr w:type="spellStart"/>
      <w:r w:rsidRPr="00D00D6F">
        <w:rPr>
          <w:rFonts w:ascii="Arial" w:hAnsi="Arial" w:cs="Arial"/>
          <w:b/>
          <w:bCs/>
          <w:kern w:val="0"/>
          <w:sz w:val="24"/>
          <w:szCs w:val="24"/>
        </w:rPr>
        <w:t>Textbausteine</w:t>
      </w:r>
      <w:proofErr w:type="spellEnd"/>
      <w:r w:rsidRPr="00D00D6F">
        <w:rPr>
          <w:rFonts w:ascii="Arial" w:hAnsi="Arial" w:cs="Arial"/>
          <w:b/>
          <w:bCs/>
          <w:kern w:val="0"/>
          <w:sz w:val="24"/>
          <w:szCs w:val="24"/>
        </w:rPr>
        <w:t>)</w:t>
      </w:r>
    </w:p>
    <w:p w14:paraId="0007A0D4" w14:textId="3D79D724" w:rsidR="00D00D6F" w:rsidRPr="00D00D6F" w:rsidRDefault="00D00D6F" w:rsidP="00D00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00D6F">
        <w:rPr>
          <w:rFonts w:ascii="Arial" w:hAnsi="Arial" w:cs="Arial"/>
          <w:kern w:val="0"/>
          <w:sz w:val="24"/>
          <w:szCs w:val="24"/>
        </w:rPr>
        <w:t xml:space="preserve">Die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globale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Stiftung Lions Clubs International Foundation (LCIF)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unterstützt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>die 1,4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Millionen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Mitglieder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von Lions Clubs International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mit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Zuschüssen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>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um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ihre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gemeinnützige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Arbeit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auszuweiten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Hilfe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auf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lokaler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globaler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Ebene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zu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fördern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>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Seit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der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Gründung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im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Jahr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1968 hat LCIF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mehr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als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19.000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Zuschüsse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im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Gesamtwert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von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über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1,2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Milliarden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USD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gewährt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verbessern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die Gesundheit und das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Wohlbefinden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stärken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Communitys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helfen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Menschen auf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lokaler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globaler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D00D6F">
        <w:rPr>
          <w:rFonts w:ascii="Arial" w:hAnsi="Arial" w:cs="Arial"/>
          <w:kern w:val="0"/>
          <w:sz w:val="24"/>
          <w:szCs w:val="24"/>
        </w:rPr>
        <w:t xml:space="preserve">Ebene.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Erfahren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Sie auf lionsclubs.org/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lcif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mehr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darüber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sind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und was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wir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tun,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oder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spenden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Sie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00D6F">
        <w:rPr>
          <w:rFonts w:ascii="Arial" w:hAnsi="Arial" w:cs="Arial"/>
          <w:kern w:val="0"/>
          <w:sz w:val="24"/>
          <w:szCs w:val="24"/>
        </w:rPr>
        <w:t>unter</w:t>
      </w:r>
      <w:proofErr w:type="spellEnd"/>
      <w:r w:rsidRPr="00D00D6F">
        <w:rPr>
          <w:rFonts w:ascii="Arial" w:hAnsi="Arial" w:cs="Arial"/>
          <w:kern w:val="0"/>
          <w:sz w:val="24"/>
          <w:szCs w:val="24"/>
        </w:rPr>
        <w:t xml:space="preserve"> lionsclubs.org/donate an LCIF.</w:t>
      </w:r>
    </w:p>
    <w:sectPr w:rsidR="00D00D6F" w:rsidRPr="00D0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6F"/>
    <w:rsid w:val="001D2A08"/>
    <w:rsid w:val="00992A12"/>
    <w:rsid w:val="00C82AC8"/>
    <w:rsid w:val="00D00D6F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987E"/>
  <w15:chartTrackingRefBased/>
  <w15:docId w15:val="{8C3FD094-3052-45AE-8AA9-066EB7D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2023-06-13T14:42:00Z</dcterms:created>
  <dcterms:modified xsi:type="dcterms:W3CDTF">2023-06-13T14:49:00Z</dcterms:modified>
</cp:coreProperties>
</file>