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6DF8" w14:textId="77777777" w:rsidR="000577D2" w:rsidRPr="00412343" w:rsidRDefault="007A319D" w:rsidP="00412343">
      <w:pPr>
        <w:rPr>
          <w:rFonts w:ascii="Arial" w:hAnsi="Arial" w:cs="Arial"/>
          <w:b/>
          <w:bCs/>
          <w:sz w:val="24"/>
          <w:szCs w:val="24"/>
        </w:rPr>
      </w:pPr>
      <w:r w:rsidRPr="00412343">
        <w:rPr>
          <w:rFonts w:ascii="Arial" w:hAnsi="Arial" w:cs="Arial"/>
          <w:b/>
          <w:bCs/>
          <w:sz w:val="24"/>
          <w:szCs w:val="24"/>
        </w:rPr>
        <w:t>Lions International Boilerplate</w:t>
      </w:r>
      <w:bookmarkStart w:id="0" w:name="_Hlk124863521"/>
    </w:p>
    <w:p w14:paraId="50A1BC20" w14:textId="24D378CF" w:rsidR="007A319D" w:rsidRPr="00412343" w:rsidRDefault="007A319D" w:rsidP="00412343">
      <w:pPr>
        <w:rPr>
          <w:rFonts w:ascii="Arial" w:hAnsi="Arial" w:cs="Arial"/>
          <w:sz w:val="24"/>
          <w:szCs w:val="24"/>
        </w:rPr>
      </w:pPr>
      <w:r w:rsidRPr="00412343">
        <w:rPr>
          <w:rFonts w:ascii="Arial" w:hAnsi="Arial" w:cs="Arial"/>
          <w:sz w:val="24"/>
          <w:szCs w:val="24"/>
          <w:lang w:val="en-SG"/>
        </w:rPr>
        <w:t>Lions International represents Lions Clubs International and Lions Clubs International Foundation. Lions take on some of the greatest challenges facing our communities and the world through the service of 1.4 million members in 49,000 clubs and the grant-funding support of our foundation. We improve health and well-being, strengthen communities and support those in need, locally and globally. At Lions International we are serving a world in need.</w:t>
      </w:r>
      <w:r w:rsidRPr="00412343">
        <w:rPr>
          <w:rFonts w:ascii="Arial" w:hAnsi="Arial" w:cs="Arial"/>
          <w:sz w:val="24"/>
          <w:szCs w:val="24"/>
        </w:rPr>
        <w:t xml:space="preserve"> Learn more about who we are and what we do at lionsclubs.org.</w:t>
      </w:r>
      <w:bookmarkEnd w:id="0"/>
    </w:p>
    <w:p w14:paraId="600058F4" w14:textId="77777777" w:rsidR="000577D2" w:rsidRPr="00412343" w:rsidRDefault="000577D2" w:rsidP="00412343">
      <w:pPr>
        <w:rPr>
          <w:rFonts w:ascii="Arial" w:hAnsi="Arial" w:cs="Arial"/>
          <w:b/>
          <w:bCs/>
          <w:sz w:val="24"/>
          <w:szCs w:val="24"/>
          <w:lang w:val="en-GB"/>
        </w:rPr>
      </w:pPr>
    </w:p>
    <w:p w14:paraId="1E02B837" w14:textId="77777777" w:rsidR="000577D2" w:rsidRPr="00412343" w:rsidRDefault="000577D2" w:rsidP="00412343">
      <w:pPr>
        <w:rPr>
          <w:rFonts w:ascii="Arial" w:hAnsi="Arial" w:cs="Arial"/>
          <w:b/>
          <w:bCs/>
          <w:sz w:val="24"/>
          <w:szCs w:val="24"/>
          <w:lang w:val="en-GB"/>
        </w:rPr>
      </w:pPr>
    </w:p>
    <w:p w14:paraId="5F0A1D38" w14:textId="220FCAC8" w:rsidR="00412343" w:rsidRPr="00412343" w:rsidRDefault="007A319D" w:rsidP="00412343">
      <w:pPr>
        <w:rPr>
          <w:rFonts w:ascii="Arial" w:hAnsi="Arial" w:cs="Arial"/>
          <w:sz w:val="24"/>
          <w:szCs w:val="24"/>
        </w:rPr>
      </w:pPr>
      <w:r w:rsidRPr="00412343">
        <w:rPr>
          <w:rFonts w:ascii="Arial" w:hAnsi="Arial" w:cs="Arial"/>
          <w:b/>
          <w:bCs/>
          <w:sz w:val="24"/>
          <w:szCs w:val="24"/>
          <w:lang w:val="en-GB"/>
        </w:rPr>
        <w:t>Lions Clubs International Boilerplate</w:t>
      </w:r>
    </w:p>
    <w:p w14:paraId="07FC88DB" w14:textId="7085FB64" w:rsidR="007A319D" w:rsidRPr="00412343" w:rsidRDefault="007A319D" w:rsidP="00412343">
      <w:pPr>
        <w:rPr>
          <w:rFonts w:ascii="Arial" w:hAnsi="Arial" w:cs="Arial"/>
          <w:sz w:val="24"/>
          <w:szCs w:val="24"/>
        </w:rPr>
      </w:pPr>
      <w:r w:rsidRPr="00412343">
        <w:rPr>
          <w:rFonts w:ascii="Arial" w:hAnsi="Arial" w:cs="Arial"/>
          <w:sz w:val="24"/>
          <w:szCs w:val="24"/>
          <w:lang w:val="en-SG"/>
        </w:rPr>
        <w:t xml:space="preserve">Lions Clubs International is the largest membership-based service organization in the world. Our 1.4 million members in more than 49,000 clubs are serving in 200 countries and geographic areas. Since 1917, Lions have improved health and well-being, strengthened </w:t>
      </w:r>
      <w:proofErr w:type="gramStart"/>
      <w:r w:rsidRPr="00412343">
        <w:rPr>
          <w:rFonts w:ascii="Arial" w:hAnsi="Arial" w:cs="Arial"/>
          <w:sz w:val="24"/>
          <w:szCs w:val="24"/>
          <w:lang w:val="en-SG"/>
        </w:rPr>
        <w:t>communities</w:t>
      </w:r>
      <w:proofErr w:type="gramEnd"/>
      <w:r w:rsidRPr="00412343">
        <w:rPr>
          <w:rFonts w:ascii="Arial" w:hAnsi="Arial" w:cs="Arial"/>
          <w:sz w:val="24"/>
          <w:szCs w:val="24"/>
          <w:lang w:val="en-SG"/>
        </w:rPr>
        <w:t xml:space="preserve"> and supported those in need, locally and globally. At Lions Clubs International our motto is “We Serve.” Learn more about who we are and what we do at lionsclubs.org.</w:t>
      </w:r>
    </w:p>
    <w:p w14:paraId="7E1AFC04" w14:textId="77777777" w:rsidR="007A319D" w:rsidRPr="00412343" w:rsidRDefault="007A319D" w:rsidP="00412343">
      <w:pPr>
        <w:rPr>
          <w:rStyle w:val="eop"/>
          <w:rFonts w:ascii="Arial" w:hAnsi="Arial" w:cs="Arial"/>
          <w:sz w:val="24"/>
          <w:szCs w:val="24"/>
        </w:rPr>
      </w:pPr>
    </w:p>
    <w:p w14:paraId="6B17F588" w14:textId="77777777" w:rsidR="000577D2" w:rsidRPr="00412343" w:rsidRDefault="000577D2" w:rsidP="00412343">
      <w:pPr>
        <w:rPr>
          <w:rFonts w:ascii="Arial" w:hAnsi="Arial" w:cs="Arial"/>
          <w:b/>
          <w:bCs/>
          <w:sz w:val="24"/>
          <w:szCs w:val="24"/>
          <w:lang w:val="en-GB"/>
        </w:rPr>
      </w:pPr>
    </w:p>
    <w:p w14:paraId="5224E140" w14:textId="77777777" w:rsidR="00412343" w:rsidRPr="00412343" w:rsidRDefault="007A319D" w:rsidP="00412343">
      <w:pPr>
        <w:rPr>
          <w:rFonts w:ascii="Arial" w:hAnsi="Arial" w:cs="Arial"/>
          <w:sz w:val="24"/>
          <w:szCs w:val="24"/>
        </w:rPr>
      </w:pPr>
      <w:r w:rsidRPr="00412343">
        <w:rPr>
          <w:rFonts w:ascii="Arial" w:hAnsi="Arial" w:cs="Arial"/>
          <w:b/>
          <w:bCs/>
          <w:sz w:val="24"/>
          <w:szCs w:val="24"/>
          <w:lang w:val="en-GB"/>
        </w:rPr>
        <w:t>Lions Clubs International Foundation Boilerplate</w:t>
      </w:r>
    </w:p>
    <w:p w14:paraId="4CE21316" w14:textId="6E8A7E87" w:rsidR="00ED7DB4" w:rsidRPr="00412343" w:rsidRDefault="007A319D" w:rsidP="00412343">
      <w:pPr>
        <w:rPr>
          <w:rFonts w:ascii="Arial" w:hAnsi="Arial" w:cs="Arial"/>
          <w:sz w:val="24"/>
          <w:szCs w:val="24"/>
        </w:rPr>
      </w:pPr>
      <w:r w:rsidRPr="00412343">
        <w:rPr>
          <w:rFonts w:ascii="Arial" w:hAnsi="Arial" w:cs="Arial"/>
          <w:sz w:val="24"/>
          <w:szCs w:val="24"/>
        </w:rPr>
        <w:t>Lions Clubs International Foundation (LCIF) is the global foundation supporting the 1.4 million members of Lions Clubs International through grant funds that expand their compassionate works and empower their service at home and around the world. Since its founding in 1968, LCIF has awarded more than 19,000 grants totaling more than US$1.2 billion. We improve health and well-being, strengthen communities and support those in need, locally and globally. Learn more about who we are and what we do at lionsclubs.org/</w:t>
      </w:r>
      <w:proofErr w:type="spellStart"/>
      <w:r w:rsidRPr="00412343">
        <w:rPr>
          <w:rFonts w:ascii="Arial" w:hAnsi="Arial" w:cs="Arial"/>
          <w:sz w:val="24"/>
          <w:szCs w:val="24"/>
        </w:rPr>
        <w:t>lcif</w:t>
      </w:r>
      <w:proofErr w:type="spellEnd"/>
      <w:r w:rsidRPr="00412343">
        <w:rPr>
          <w:rFonts w:ascii="Arial" w:hAnsi="Arial" w:cs="Arial"/>
          <w:sz w:val="24"/>
          <w:szCs w:val="24"/>
        </w:rPr>
        <w:t> or donate to LCIF at lionsclubs.org/donate.</w:t>
      </w:r>
    </w:p>
    <w:sectPr w:rsidR="00ED7DB4" w:rsidRPr="0041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D"/>
    <w:rsid w:val="000577D2"/>
    <w:rsid w:val="001D2A08"/>
    <w:rsid w:val="00412343"/>
    <w:rsid w:val="007A319D"/>
    <w:rsid w:val="00992A12"/>
    <w:rsid w:val="00C82AC8"/>
    <w:rsid w:val="00ED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407B"/>
  <w15:chartTrackingRefBased/>
  <w15:docId w15:val="{CCC06DCA-74F0-494F-9140-AA1898C3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9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319D"/>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7A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Zettl, Hannah</dc:creator>
  <cp:keywords/>
  <dc:description/>
  <cp:lastModifiedBy>Zettl, Hannah</cp:lastModifiedBy>
  <cp:revision>2</cp:revision>
  <dcterms:created xsi:type="dcterms:W3CDTF">2023-06-05T16:00:00Z</dcterms:created>
  <dcterms:modified xsi:type="dcterms:W3CDTF">2023-06-12T19:51:00Z</dcterms:modified>
</cp:coreProperties>
</file>