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4" w:rsidRDefault="002367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.85pt;margin-top:346.5pt;width:450.85pt;height:22.5pt;z-index:251662336;visibility:visible;mso-wrap-edited:f;mso-wrap-distance-left:2.88pt;mso-wrap-distance-top:2.88pt;mso-wrap-distance-right:2.88pt;mso-wrap-distance-bottom:2.88pt" fillcolor="black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236704" w:rsidRPr="0006047E" w:rsidRDefault="00236704" w:rsidP="00236704">
                  <w:pPr>
                    <w:pStyle w:val="msoorganizationname"/>
                    <w:widowControl w:val="0"/>
                    <w:jc w:val="right"/>
                    <w:rPr>
                      <w:rFonts w:ascii="Tahoma" w:hAnsi="Tahoma" w:cs="Tahoma"/>
                      <w:i/>
                      <w:sz w:val="28"/>
                      <w:szCs w:val="28"/>
                    </w:rPr>
                  </w:pPr>
                  <w:r w:rsidRPr="0006047E">
                    <w:rPr>
                      <w:rStyle w:val="TitleChar"/>
                      <w:rFonts w:ascii="Tahoma" w:hAnsi="Tahoma"/>
                      <w:i w:val="0"/>
                    </w:rPr>
                    <w:t>Regionales Lions-Führungskräfteseminar (RLLI)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52.5pt;margin-top:-7.5pt;width:237.5pt;height:45pt;z-index:251661312;visibility:visible;mso-wrap-edited:f;mso-wrap-distance-left:2.88pt;mso-wrap-distance-top:2.88pt;mso-wrap-distance-right:2.88pt;mso-wrap-distance-bottom:2.88pt" fillcolor="black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9;mso-column-margin:5.7pt" inset="2.85pt,2.85pt,2.85pt,2.85pt">
              <w:txbxContent>
                <w:p w:rsidR="00236704" w:rsidRDefault="00236704" w:rsidP="00236704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  <w:r>
                    <w:rPr>
                      <w:rStyle w:val="Normal"/>
                      <w:rFonts w:ascii="Tahoma" w:hAnsi="Tahoma"/>
                      <w:color w:val="FFFFFF"/>
                      <w:sz w:val="44"/>
                    </w:rPr>
                    <w:t>Teilnehmerhandbuch</w:t>
                  </w:r>
                </w:p>
                <w:p w:rsidR="00236704" w:rsidRDefault="00236704" w:rsidP="00236704">
                  <w:pPr>
                    <w:widowControl w:val="0"/>
                    <w:jc w:val="right"/>
                    <w:rPr>
                      <w:rFonts w:ascii="Tahoma" w:hAnsi="Tahoma" w:cs="Tahoma"/>
                      <w:color w:val="FFFFFF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.85pt;margin-top:181pt;width:440.25pt;height:78pt;z-index:251660288;visibility:visible;mso-wrap-edited:f;mso-wrap-distance-left:2.88pt;mso-wrap-distance-top:2.88pt;mso-wrap-distance-right:2.88pt;mso-wrap-distance-bottom:2.88pt" filled="f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8;mso-column-margin:5.7pt" inset="2.85pt,0,2.85pt,0">
              <w:txbxContent>
                <w:p w:rsidR="00236704" w:rsidRPr="0006047E" w:rsidRDefault="00236704" w:rsidP="00236704">
                  <w:pPr>
                    <w:rPr>
                      <w:rFonts w:ascii="Tahoma" w:hAnsi="Tahoma"/>
                      <w:b/>
                      <w:bCs/>
                      <w:iCs/>
                      <w:sz w:val="72"/>
                      <w:szCs w:val="24"/>
                      <w:lang w:val="de-DE" w:eastAsia="de-DE"/>
                    </w:rPr>
                  </w:pPr>
                  <w:r w:rsidRPr="0006047E">
                    <w:rPr>
                      <w:rFonts w:ascii="Tahoma" w:hAnsi="Tahoma"/>
                      <w:b/>
                      <w:bCs/>
                      <w:iCs/>
                      <w:sz w:val="72"/>
                      <w:szCs w:val="24"/>
                      <w:lang w:val="de-DE" w:eastAsia="de-DE"/>
                    </w:rPr>
                    <w:t>ERÖFFNUNGSSITZUNG</w:t>
                  </w:r>
                </w:p>
                <w:p w:rsidR="00236704" w:rsidRPr="0006047E" w:rsidRDefault="00236704" w:rsidP="00236704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31.85pt;margin-top:166.35pt;width:450.85pt;height:101.75pt;z-index:251659264;mso-wrap-distance-left:2.88pt;mso-wrap-distance-top:2.88pt;mso-wrap-distance-right:2.88pt;mso-wrap-distance-bottom:2.88pt" strokeweight="1.5pt" insetpen="t" o:cliptowrap="t">
            <v:shadow color="#ccc"/>
            <v:textbox inset="2.88pt,2.88pt,2.88pt,2.88pt"/>
          </v:rect>
        </w:pict>
      </w:r>
      <w:r>
        <w:rPr>
          <w:noProof/>
        </w:rPr>
        <w:pict>
          <v:rect id="_x0000_s1026" style="position:absolute;margin-left:-30.7pt;margin-top:-7.5pt;width:162.55pt;height:661.95pt;z-index:251658240;visibility:visible;mso-wrap-edited:f;mso-wrap-distance-left:2.88pt;mso-wrap-distance-top:2.88pt;mso-wrap-distance-right:2.88pt;mso-wrap-distance-bottom:2.88pt" fillcolor="#ccc" strokecolor="#ccc" strokeweight="0" insetpen="t" o:cliptowrap="t">
            <v:shadow color="#ccc"/>
            <o:lock v:ext="edit" shapetype="t"/>
            <v:textbox inset="2.88pt,2.88pt,2.88pt,2.88pt"/>
          </v:rect>
        </w:pict>
      </w:r>
    </w:p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Pr="00236704" w:rsidRDefault="00236704" w:rsidP="00236704"/>
    <w:p w:rsidR="00236704" w:rsidRDefault="00236704" w:rsidP="00236704"/>
    <w:p w:rsidR="00236704" w:rsidRDefault="00236704" w:rsidP="00236704">
      <w:pPr>
        <w:jc w:val="center"/>
        <w:sectPr w:rsidR="00236704" w:rsidSect="00236704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36704" w:rsidRDefault="00236704" w:rsidP="00236704">
      <w:pPr>
        <w:jc w:val="center"/>
      </w:pPr>
    </w:p>
    <w:p w:rsidR="00236704" w:rsidRDefault="00236704">
      <w:r>
        <w:br w:type="page"/>
      </w:r>
    </w:p>
    <w:p w:rsidR="00236704" w:rsidRPr="00236704" w:rsidRDefault="00236704" w:rsidP="00236704">
      <w:pPr>
        <w:tabs>
          <w:tab w:val="left" w:pos="0"/>
        </w:tabs>
        <w:jc w:val="both"/>
        <w:rPr>
          <w:b/>
          <w:sz w:val="56"/>
          <w:szCs w:val="56"/>
        </w:rPr>
      </w:pPr>
      <w:r w:rsidRPr="00236704">
        <w:rPr>
          <w:rStyle w:val="Footer"/>
          <w:b/>
          <w:sz w:val="56"/>
          <w:szCs w:val="56"/>
        </w:rPr>
        <w:t>Notizen:</w:t>
      </w:r>
    </w:p>
    <w:p w:rsidR="00236704" w:rsidRDefault="00236704">
      <w:r>
        <w:br w:type="page"/>
      </w:r>
    </w:p>
    <w:p w:rsidR="00DB7D37" w:rsidRPr="00236704" w:rsidRDefault="00236704" w:rsidP="00236704">
      <w:pPr>
        <w:rPr>
          <w:b/>
          <w:sz w:val="56"/>
          <w:szCs w:val="56"/>
        </w:rPr>
      </w:pPr>
      <w:r w:rsidRPr="00236704">
        <w:rPr>
          <w:rStyle w:val="Footer"/>
          <w:b/>
          <w:sz w:val="56"/>
          <w:szCs w:val="56"/>
        </w:rPr>
        <w:t>Notizen:</w:t>
      </w:r>
    </w:p>
    <w:sectPr w:rsidR="00DB7D37" w:rsidRPr="00236704" w:rsidSect="00236704"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04" w:rsidRDefault="00236704" w:rsidP="00236704">
      <w:pPr>
        <w:spacing w:after="0" w:line="240" w:lineRule="auto"/>
      </w:pPr>
      <w:r>
        <w:separator/>
      </w:r>
    </w:p>
  </w:endnote>
  <w:endnote w:type="continuationSeparator" w:id="0">
    <w:p w:rsidR="00236704" w:rsidRDefault="00236704" w:rsidP="002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4" w:rsidRPr="00236704" w:rsidRDefault="00236704" w:rsidP="00236704">
    <w:pPr>
      <w:pStyle w:val="Footer"/>
      <w:pBdr>
        <w:top w:val="single" w:sz="36" w:space="1" w:color="auto"/>
      </w:pBdr>
      <w:jc w:val="center"/>
      <w:rPr>
        <w:rFonts w:ascii="Times New Roman" w:hAnsi="Times New Roman" w:cs="Times New Roman"/>
      </w:rPr>
    </w:pPr>
    <w:r w:rsidRPr="00236704">
      <w:rPr>
        <w:rFonts w:ascii="Times New Roman" w:hAnsi="Times New Roman" w:cs="Times New Roman"/>
        <w:b/>
        <w:snapToGrid w:val="0"/>
        <w:sz w:val="28"/>
      </w:rPr>
      <w:t>Lions Clubs International</w:t>
    </w:r>
  </w:p>
  <w:p w:rsidR="00236704" w:rsidRDefault="00236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04" w:rsidRDefault="00236704" w:rsidP="00236704">
      <w:pPr>
        <w:spacing w:after="0" w:line="240" w:lineRule="auto"/>
      </w:pPr>
      <w:r>
        <w:separator/>
      </w:r>
    </w:p>
  </w:footnote>
  <w:footnote w:type="continuationSeparator" w:id="0">
    <w:p w:rsidR="00236704" w:rsidRDefault="00236704" w:rsidP="0023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4" w:rsidRPr="0006047E" w:rsidRDefault="00236704" w:rsidP="00236704">
    <w:pPr>
      <w:widowControl w:val="0"/>
      <w:pBdr>
        <w:bottom w:val="single" w:sz="24" w:space="1" w:color="auto"/>
      </w:pBdr>
      <w:rPr>
        <w:b/>
        <w:sz w:val="24"/>
        <w:szCs w:val="24"/>
      </w:rPr>
    </w:pPr>
    <w:r w:rsidRPr="0006047E">
      <w:rPr>
        <w:rStyle w:val="Normal"/>
        <w:rFonts w:ascii="Times New Roman" w:hAnsi="Times New Roman" w:cs="Times New Roman"/>
        <w:b/>
        <w:sz w:val="24"/>
        <w:szCs w:val="24"/>
      </w:rPr>
      <w:t>Teilnehmerhandbuch</w:t>
    </w:r>
    <w:r>
      <w:rPr>
        <w:b/>
        <w:sz w:val="24"/>
        <w:lang w:val="de-DE"/>
      </w:rPr>
      <w:t xml:space="preserve">: </w:t>
    </w:r>
    <w:r>
      <w:rPr>
        <w:rStyle w:val="PageNumber"/>
        <w:b/>
        <w:i/>
        <w:iCs/>
        <w:sz w:val="24"/>
        <w:lang w:val="de-DE"/>
      </w:rPr>
      <w:t>Eröffnungssitzung</w:t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</w:r>
    <w:r>
      <w:rPr>
        <w:b/>
        <w:sz w:val="24"/>
        <w:lang w:val="de-DE"/>
      </w:rPr>
      <w:tab/>
      <w:t xml:space="preserve">Seite </w:t>
    </w: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  <w:lang w:val="de-DE"/>
      </w:rPr>
      <w:instrText xml:space="preserve"> PAGE </w:instrText>
    </w:r>
    <w:r>
      <w:rPr>
        <w:rStyle w:val="PageNumber"/>
        <w:b/>
        <w:sz w:val="24"/>
      </w:rPr>
      <w:fldChar w:fldCharType="separate"/>
    </w:r>
    <w:r>
      <w:rPr>
        <w:rStyle w:val="PageNumber"/>
        <w:b/>
        <w:noProof/>
        <w:sz w:val="24"/>
        <w:lang w:val="de-DE"/>
      </w:rPr>
      <w:t>3</w:t>
    </w:r>
    <w:r>
      <w:rPr>
        <w:rStyle w:val="PageNumber"/>
        <w:b/>
        <w:sz w:val="24"/>
      </w:rPr>
      <w:fldChar w:fldCharType="end"/>
    </w:r>
  </w:p>
  <w:p w:rsidR="00236704" w:rsidRDefault="00236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4" w:rsidRPr="00236704" w:rsidRDefault="00236704" w:rsidP="00236704">
    <w:pPr>
      <w:widowControl w:val="0"/>
      <w:pBdr>
        <w:bottom w:val="single" w:sz="24" w:space="1" w:color="auto"/>
      </w:pBdr>
      <w:rPr>
        <w:b/>
        <w:sz w:val="24"/>
        <w:szCs w:val="24"/>
      </w:rPr>
    </w:pPr>
    <w:r w:rsidRPr="00236704">
      <w:rPr>
        <w:rStyle w:val="Normal"/>
        <w:rFonts w:ascii="Times New Roman" w:hAnsi="Times New Roman" w:cs="Times New Roman"/>
        <w:b/>
        <w:sz w:val="24"/>
        <w:szCs w:val="24"/>
      </w:rPr>
      <w:t>Teilnehmerhandbuch</w:t>
    </w:r>
    <w:r w:rsidRPr="00236704">
      <w:rPr>
        <w:b/>
        <w:sz w:val="24"/>
        <w:szCs w:val="24"/>
        <w:lang w:val="de-DE"/>
      </w:rPr>
      <w:t xml:space="preserve">: </w:t>
    </w:r>
    <w:r w:rsidRPr="00236704">
      <w:rPr>
        <w:rStyle w:val="PageNumber"/>
        <w:b/>
        <w:i/>
        <w:iCs/>
        <w:sz w:val="24"/>
        <w:szCs w:val="24"/>
        <w:lang w:val="de-DE"/>
      </w:rPr>
      <w:t>Eröffnungssitzung</w:t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</w:r>
    <w:r w:rsidRPr="00236704">
      <w:rPr>
        <w:b/>
        <w:sz w:val="24"/>
        <w:szCs w:val="24"/>
        <w:lang w:val="de-DE"/>
      </w:rPr>
      <w:tab/>
      <w:t xml:space="preserve">Seite </w:t>
    </w:r>
    <w:r w:rsidRPr="00236704">
      <w:rPr>
        <w:rStyle w:val="PageNumber"/>
        <w:b/>
        <w:sz w:val="24"/>
        <w:szCs w:val="24"/>
      </w:rPr>
      <w:fldChar w:fldCharType="begin"/>
    </w:r>
    <w:r w:rsidRPr="00236704">
      <w:rPr>
        <w:rStyle w:val="PageNumber"/>
        <w:b/>
        <w:sz w:val="24"/>
        <w:szCs w:val="24"/>
        <w:lang w:val="de-DE"/>
      </w:rPr>
      <w:instrText xml:space="preserve"> PAGE </w:instrText>
    </w:r>
    <w:r w:rsidRPr="00236704">
      <w:rPr>
        <w:rStyle w:val="PageNumber"/>
        <w:b/>
        <w:sz w:val="24"/>
        <w:szCs w:val="24"/>
      </w:rPr>
      <w:fldChar w:fldCharType="separate"/>
    </w:r>
    <w:r>
      <w:rPr>
        <w:rStyle w:val="PageNumber"/>
        <w:b/>
        <w:noProof/>
        <w:sz w:val="24"/>
        <w:szCs w:val="24"/>
        <w:lang w:val="de-DE"/>
      </w:rPr>
      <w:t>2</w:t>
    </w:r>
    <w:r w:rsidRPr="00236704">
      <w:rPr>
        <w:rStyle w:val="PageNumber"/>
        <w:b/>
        <w:sz w:val="24"/>
        <w:szCs w:val="24"/>
      </w:rPr>
      <w:fldChar w:fldCharType="end"/>
    </w:r>
  </w:p>
  <w:p w:rsidR="00236704" w:rsidRDefault="00236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04"/>
    <w:rsid w:val="000E7606"/>
    <w:rsid w:val="00236704"/>
    <w:rsid w:val="00A35CB3"/>
    <w:rsid w:val="00D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36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36704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de-DE"/>
    </w:rPr>
  </w:style>
  <w:style w:type="paragraph" w:customStyle="1" w:styleId="msoorganizationname">
    <w:name w:val="msoorganizationname"/>
    <w:rsid w:val="00236704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23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04"/>
  </w:style>
  <w:style w:type="paragraph" w:styleId="Footer">
    <w:name w:val="footer"/>
    <w:basedOn w:val="Normal"/>
    <w:link w:val="FooterChar"/>
    <w:semiHidden/>
    <w:unhideWhenUsed/>
    <w:rsid w:val="0023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704"/>
  </w:style>
  <w:style w:type="character" w:styleId="PageNumber">
    <w:name w:val="page number"/>
    <w:basedOn w:val="DefaultParagraphFont"/>
    <w:semiHidden/>
    <w:rsid w:val="00236704"/>
  </w:style>
  <w:style w:type="paragraph" w:styleId="Caption">
    <w:name w:val="caption"/>
    <w:basedOn w:val="Normal"/>
    <w:next w:val="Normal"/>
    <w:qFormat/>
    <w:rsid w:val="00236704"/>
    <w:pPr>
      <w:spacing w:after="0" w:line="240" w:lineRule="auto"/>
    </w:pPr>
    <w:rPr>
      <w:rFonts w:ascii="Times New Roman" w:eastAsia="Times New Roman" w:hAnsi="Times New Roman" w:cs="Times New Roman"/>
      <w:b/>
      <w:bCs/>
      <w:sz w:val="7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41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LSaldana</cp:lastModifiedBy>
  <cp:revision>2</cp:revision>
  <dcterms:created xsi:type="dcterms:W3CDTF">2012-09-04T19:32:00Z</dcterms:created>
  <dcterms:modified xsi:type="dcterms:W3CDTF">2012-09-04T19:37:00Z</dcterms:modified>
</cp:coreProperties>
</file>