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A614F" w14:textId="1E5A609A" w:rsidR="004318DC" w:rsidRDefault="00E54FC2">
      <w:pPr>
        <w:rPr>
          <w:b/>
        </w:rPr>
      </w:pPr>
      <w:r>
        <w:rPr>
          <w:b/>
        </w:rPr>
        <w:t>Klubin LCIF-koordinaattorin koulutus – 2. webinaariin liittyvä testi</w:t>
      </w:r>
    </w:p>
    <w:p w14:paraId="3672E598" w14:textId="7126CB1A" w:rsidR="00E54FC2" w:rsidRDefault="00365FD5" w:rsidP="00E54FC2">
      <w:pPr>
        <w:pStyle w:val="ListParagraph"/>
        <w:numPr>
          <w:ilvl w:val="0"/>
          <w:numId w:val="1"/>
        </w:numPr>
      </w:pPr>
      <w:r>
        <w:t>Mitkä ovat ne neljä asiaa, jotka voit tehdä menestyäksesi?</w:t>
      </w:r>
    </w:p>
    <w:p w14:paraId="2218E70B" w14:textId="18BDADB7" w:rsidR="00365FD5" w:rsidRDefault="00365FD5" w:rsidP="00365FD5">
      <w:pPr>
        <w:pStyle w:val="ListParagraph"/>
        <w:numPr>
          <w:ilvl w:val="1"/>
          <w:numId w:val="1"/>
        </w:numPr>
      </w:pPr>
      <w:r>
        <w:t>Tarinan kertominen, suunnitelman laatiminen, tiimin kokoaminen ja varojen kerääminen</w:t>
      </w:r>
    </w:p>
    <w:p w14:paraId="3FBE0EE9" w14:textId="4E8DF12B" w:rsidR="00365FD5" w:rsidRDefault="00365FD5" w:rsidP="00365FD5">
      <w:pPr>
        <w:pStyle w:val="ListParagraph"/>
        <w:numPr>
          <w:ilvl w:val="1"/>
          <w:numId w:val="1"/>
        </w:numPr>
      </w:pPr>
      <w:r>
        <w:t>Apurahojen hakeminen, tarinan kertominen, varojen kerääminen ja tunnustuksen antaminen</w:t>
      </w:r>
    </w:p>
    <w:p w14:paraId="3669E6D9" w14:textId="510BC3A3" w:rsidR="00365FD5" w:rsidRDefault="00365FD5" w:rsidP="00365FD5">
      <w:pPr>
        <w:pStyle w:val="ListParagraph"/>
        <w:numPr>
          <w:ilvl w:val="1"/>
          <w:numId w:val="1"/>
        </w:numPr>
      </w:pPr>
      <w:r>
        <w:t>Varojen kerääminen, apurahojen hakeminen, uusien jäsenten hankkiminen ja esitelmien pitäminen</w:t>
      </w:r>
    </w:p>
    <w:p w14:paraId="30ABE296" w14:textId="392A13D1" w:rsidR="00365FD5" w:rsidRDefault="00365FD5" w:rsidP="00365FD5">
      <w:pPr>
        <w:pStyle w:val="ListParagraph"/>
        <w:numPr>
          <w:ilvl w:val="1"/>
          <w:numId w:val="1"/>
        </w:numPr>
      </w:pPr>
      <w:r>
        <w:t>Tapahtumien järjestäminen, paikallisten yritysten kanssa tapaaminen, tiimin kokoaminen, suunnitelman laatiminen</w:t>
      </w:r>
    </w:p>
    <w:p w14:paraId="1E470641" w14:textId="1BA3A0EF" w:rsidR="00365FD5" w:rsidRDefault="00365FD5" w:rsidP="00365FD5">
      <w:pPr>
        <w:pStyle w:val="ListParagraph"/>
        <w:ind w:left="1440"/>
        <w:rPr>
          <w:i/>
        </w:rPr>
      </w:pPr>
      <w:r>
        <w:rPr>
          <w:i/>
        </w:rPr>
        <w:t>Vastaus: A.</w:t>
      </w:r>
    </w:p>
    <w:p w14:paraId="2656295C" w14:textId="1334906B" w:rsidR="0063209B" w:rsidRDefault="0063209B" w:rsidP="00365FD5">
      <w:pPr>
        <w:pStyle w:val="ListParagraph"/>
        <w:numPr>
          <w:ilvl w:val="0"/>
          <w:numId w:val="1"/>
        </w:numPr>
      </w:pPr>
      <w:r>
        <w:t>Mitä voit tehdä aloittaaksesi oman kerrottavan tarinasi l</w:t>
      </w:r>
      <w:r w:rsidR="006F5E0C">
        <w:t>aati</w:t>
      </w:r>
      <w:r>
        <w:t>misen?</w:t>
      </w:r>
    </w:p>
    <w:p w14:paraId="6A38191B" w14:textId="3BDDB793" w:rsidR="0063209B" w:rsidRDefault="0063209B" w:rsidP="0063209B">
      <w:pPr>
        <w:pStyle w:val="ListParagraph"/>
        <w:numPr>
          <w:ilvl w:val="1"/>
          <w:numId w:val="1"/>
        </w:numPr>
      </w:pPr>
      <w:r>
        <w:t>Tiedä, miksi palvelet</w:t>
      </w:r>
    </w:p>
    <w:p w14:paraId="43D84BAF" w14:textId="66DE34F0" w:rsidR="0063209B" w:rsidRDefault="0063209B" w:rsidP="0063209B">
      <w:pPr>
        <w:pStyle w:val="ListParagraph"/>
        <w:numPr>
          <w:ilvl w:val="1"/>
          <w:numId w:val="1"/>
        </w:numPr>
      </w:pPr>
      <w:r>
        <w:t>Ymmärrä LCIF:n vaikutus paikkakunnallasi ja maailmassa</w:t>
      </w:r>
    </w:p>
    <w:p w14:paraId="73F55224" w14:textId="6C206DBE" w:rsidR="0063209B" w:rsidRDefault="0063209B" w:rsidP="0063209B">
      <w:pPr>
        <w:pStyle w:val="ListParagraph"/>
        <w:numPr>
          <w:ilvl w:val="1"/>
          <w:numId w:val="1"/>
        </w:numPr>
      </w:pPr>
      <w:r>
        <w:t>Täytä käsikirjassasi oleva tarinankertomisopas</w:t>
      </w:r>
    </w:p>
    <w:p w14:paraId="331EFEAC" w14:textId="7DBBD7AE" w:rsidR="0063209B" w:rsidRDefault="0063209B" w:rsidP="0063209B">
      <w:pPr>
        <w:pStyle w:val="ListParagraph"/>
        <w:numPr>
          <w:ilvl w:val="1"/>
          <w:numId w:val="1"/>
        </w:numPr>
      </w:pPr>
      <w:r>
        <w:t>Kaikki edellä mainitut</w:t>
      </w:r>
      <w:r w:rsidR="006F5E0C">
        <w:t xml:space="preserve"> vaihtoehdot</w:t>
      </w:r>
    </w:p>
    <w:p w14:paraId="1FE29152" w14:textId="0C6B4BC4" w:rsidR="0063209B" w:rsidRPr="0063209B" w:rsidRDefault="0063209B" w:rsidP="0063209B">
      <w:pPr>
        <w:pStyle w:val="ListParagraph"/>
        <w:ind w:left="1440"/>
        <w:rPr>
          <w:i/>
        </w:rPr>
      </w:pPr>
      <w:r>
        <w:rPr>
          <w:i/>
        </w:rPr>
        <w:t>Vastaus: D</w:t>
      </w:r>
    </w:p>
    <w:p w14:paraId="6F61B0E3" w14:textId="0FFAB32E" w:rsidR="00365FD5" w:rsidRDefault="0084338E" w:rsidP="00365FD5">
      <w:pPr>
        <w:pStyle w:val="ListParagraph"/>
        <w:numPr>
          <w:ilvl w:val="0"/>
          <w:numId w:val="1"/>
        </w:numPr>
      </w:pPr>
      <w:r>
        <w:t xml:space="preserve">Valitse kaikki </w:t>
      </w:r>
      <w:r w:rsidR="006F5E0C">
        <w:t>vaihtoehdot</w:t>
      </w:r>
      <w:r>
        <w:t>, jotka ovat saatavillasi Kampanja 100:n mainostamiseksi:</w:t>
      </w:r>
    </w:p>
    <w:p w14:paraId="08E3E98A" w14:textId="70D3CDEE" w:rsidR="0084338E" w:rsidRDefault="0084338E" w:rsidP="0084338E">
      <w:pPr>
        <w:pStyle w:val="ListParagraph"/>
        <w:numPr>
          <w:ilvl w:val="1"/>
          <w:numId w:val="1"/>
        </w:numPr>
      </w:pPr>
      <w:r>
        <w:t>Esitteet</w:t>
      </w:r>
    </w:p>
    <w:p w14:paraId="08900DB7" w14:textId="24FD2631" w:rsidR="0084338E" w:rsidRDefault="0084338E" w:rsidP="0084338E">
      <w:pPr>
        <w:pStyle w:val="ListParagraph"/>
        <w:numPr>
          <w:ilvl w:val="1"/>
          <w:numId w:val="1"/>
        </w:numPr>
      </w:pPr>
      <w:r>
        <w:t>Videot</w:t>
      </w:r>
    </w:p>
    <w:p w14:paraId="1EAEF96C" w14:textId="28289C52" w:rsidR="0084338E" w:rsidRDefault="0084338E" w:rsidP="0084338E">
      <w:pPr>
        <w:pStyle w:val="ListParagraph"/>
        <w:numPr>
          <w:ilvl w:val="1"/>
          <w:numId w:val="1"/>
        </w:numPr>
      </w:pPr>
      <w:r>
        <w:t>PowerPoint-esitykset</w:t>
      </w:r>
    </w:p>
    <w:p w14:paraId="3901D061" w14:textId="7B894B0A" w:rsidR="0084338E" w:rsidRDefault="0084338E" w:rsidP="0084338E">
      <w:pPr>
        <w:pStyle w:val="ListParagraph"/>
        <w:numPr>
          <w:ilvl w:val="1"/>
          <w:numId w:val="1"/>
        </w:numPr>
      </w:pPr>
      <w:r>
        <w:t>Näyttelyt</w:t>
      </w:r>
    </w:p>
    <w:p w14:paraId="5D10C0EF" w14:textId="08FF88F7" w:rsidR="0084338E" w:rsidRDefault="0084338E" w:rsidP="0084338E">
      <w:pPr>
        <w:pStyle w:val="ListParagraph"/>
        <w:numPr>
          <w:ilvl w:val="1"/>
          <w:numId w:val="1"/>
        </w:numPr>
      </w:pPr>
      <w:r>
        <w:t>Lentolehtiset</w:t>
      </w:r>
    </w:p>
    <w:p w14:paraId="4E362846" w14:textId="674559CF" w:rsidR="0084338E" w:rsidRDefault="0084338E" w:rsidP="0084338E">
      <w:pPr>
        <w:pStyle w:val="ListParagraph"/>
        <w:ind w:left="1440"/>
        <w:rPr>
          <w:i/>
        </w:rPr>
      </w:pPr>
      <w:r>
        <w:rPr>
          <w:i/>
        </w:rPr>
        <w:t>Vastaus: A, B, C ja E</w:t>
      </w:r>
    </w:p>
    <w:p w14:paraId="38D7A1E4" w14:textId="7BCF4075" w:rsidR="00E70623" w:rsidRDefault="00E70623" w:rsidP="00A31098">
      <w:pPr>
        <w:pStyle w:val="ListParagraph"/>
        <w:numPr>
          <w:ilvl w:val="0"/>
          <w:numId w:val="1"/>
        </w:numPr>
      </w:pPr>
      <w:r>
        <w:t>Mitä varainkeruustrategioita sinun tulisi sisällyttää suunnitelmaasi tälle vuodelle?</w:t>
      </w:r>
    </w:p>
    <w:p w14:paraId="58E8C269" w14:textId="0F8DF189" w:rsidR="00A31098" w:rsidRDefault="00A31098" w:rsidP="00A31098">
      <w:pPr>
        <w:pStyle w:val="ListParagraph"/>
        <w:numPr>
          <w:ilvl w:val="1"/>
          <w:numId w:val="1"/>
        </w:numPr>
      </w:pPr>
      <w:r>
        <w:t>Yksittäisten jäsenten lahjoitukset</w:t>
      </w:r>
    </w:p>
    <w:p w14:paraId="5377C94B" w14:textId="262A9CD8" w:rsidR="00A31098" w:rsidRDefault="00A31098" w:rsidP="00A31098">
      <w:pPr>
        <w:pStyle w:val="ListParagraph"/>
        <w:numPr>
          <w:ilvl w:val="1"/>
          <w:numId w:val="1"/>
        </w:numPr>
      </w:pPr>
      <w:r>
        <w:t>Varainkeruutapahtumat</w:t>
      </w:r>
    </w:p>
    <w:p w14:paraId="4BCFC80F" w14:textId="06776C41" w:rsidR="00A31098" w:rsidRDefault="00A31098" w:rsidP="00A31098">
      <w:pPr>
        <w:pStyle w:val="ListParagraph"/>
        <w:numPr>
          <w:ilvl w:val="1"/>
          <w:numId w:val="1"/>
        </w:numPr>
      </w:pPr>
      <w:r>
        <w:t>Tuki paikallisilta yrityksiltä ja ei-lioneilta</w:t>
      </w:r>
    </w:p>
    <w:p w14:paraId="2E80B8A1" w14:textId="530B3D31" w:rsidR="00A31098" w:rsidRDefault="00A31098" w:rsidP="00A31098">
      <w:pPr>
        <w:pStyle w:val="ListParagraph"/>
        <w:numPr>
          <w:ilvl w:val="1"/>
          <w:numId w:val="1"/>
        </w:numPr>
      </w:pPr>
      <w:r>
        <w:t>Lahjoitukset klubin rahastosta</w:t>
      </w:r>
    </w:p>
    <w:p w14:paraId="71376B32" w14:textId="7AC2076A" w:rsidR="00A31098" w:rsidRDefault="00A31098" w:rsidP="00A31098">
      <w:pPr>
        <w:pStyle w:val="ListParagraph"/>
        <w:numPr>
          <w:ilvl w:val="1"/>
          <w:numId w:val="1"/>
        </w:numPr>
      </w:pPr>
      <w:r>
        <w:t>Kaikki edellä mainitut</w:t>
      </w:r>
      <w:r w:rsidR="006F5E0C">
        <w:t xml:space="preserve"> vaihtoehdot</w:t>
      </w:r>
    </w:p>
    <w:p w14:paraId="04FB3DAF" w14:textId="3FE8DC89" w:rsidR="00A31098" w:rsidRDefault="00A31098" w:rsidP="00A31098">
      <w:pPr>
        <w:pStyle w:val="ListParagraph"/>
        <w:ind w:left="1440"/>
      </w:pPr>
      <w:r>
        <w:rPr>
          <w:i/>
        </w:rPr>
        <w:t>Vastaus: E</w:t>
      </w:r>
    </w:p>
    <w:p w14:paraId="636154A6" w14:textId="01D38673" w:rsidR="00A31098" w:rsidRDefault="00A31098" w:rsidP="00A31098">
      <w:pPr>
        <w:pStyle w:val="ListParagraph"/>
        <w:numPr>
          <w:ilvl w:val="0"/>
          <w:numId w:val="1"/>
        </w:numPr>
      </w:pPr>
      <w:r>
        <w:t>Minkä tavoitteen uskot klubin saavuttavan tänä vuonna? Voit valita useamman kuin yhden vaihtoehdon.</w:t>
      </w:r>
    </w:p>
    <w:p w14:paraId="2B66D244" w14:textId="2B37C84E" w:rsidR="00A31098" w:rsidRDefault="00A31098" w:rsidP="00A31098">
      <w:pPr>
        <w:pStyle w:val="ListParagraph"/>
        <w:numPr>
          <w:ilvl w:val="1"/>
          <w:numId w:val="1"/>
        </w:numPr>
      </w:pPr>
      <w:r>
        <w:t>100 % jäsenistä osallistuu</w:t>
      </w:r>
    </w:p>
    <w:p w14:paraId="160C1CE6" w14:textId="63267C42" w:rsidR="00A31098" w:rsidRDefault="00A31098" w:rsidP="00A31098">
      <w:pPr>
        <w:pStyle w:val="ListParagraph"/>
        <w:numPr>
          <w:ilvl w:val="1"/>
          <w:numId w:val="1"/>
        </w:numPr>
      </w:pPr>
      <w:r>
        <w:t>100 % jäsenistä osallistuu lahjoittamalla vähintään 100 $</w:t>
      </w:r>
    </w:p>
    <w:p w14:paraId="5679C877" w14:textId="27152EE2" w:rsidR="00A31098" w:rsidRDefault="00A31098" w:rsidP="00A31098">
      <w:pPr>
        <w:pStyle w:val="ListParagraph"/>
        <w:numPr>
          <w:ilvl w:val="1"/>
          <w:numId w:val="1"/>
        </w:numPr>
      </w:pPr>
      <w:r>
        <w:t>Lahjoitus klubin rahastosta tai varainkeruutapahtuman järjestäminen</w:t>
      </w:r>
    </w:p>
    <w:p w14:paraId="72B46818" w14:textId="11D94A1D" w:rsidR="00A31098" w:rsidRDefault="00A31098" w:rsidP="00A31098">
      <w:pPr>
        <w:pStyle w:val="ListParagraph"/>
        <w:numPr>
          <w:ilvl w:val="1"/>
          <w:numId w:val="1"/>
        </w:numPr>
      </w:pPr>
      <w:r>
        <w:t>Malliklubiksi ryhtyminen</w:t>
      </w:r>
    </w:p>
    <w:p w14:paraId="57FD0397" w14:textId="026BC0A7" w:rsidR="00A31098" w:rsidRDefault="00670D63" w:rsidP="00A31098">
      <w:pPr>
        <w:pStyle w:val="ListParagraph"/>
        <w:numPr>
          <w:ilvl w:val="0"/>
          <w:numId w:val="1"/>
        </w:numPr>
      </w:pPr>
      <w:r>
        <w:t>Mikä on malliklubin jäsenkohtaisen keskiarvon vähimmäistavoite?</w:t>
      </w:r>
    </w:p>
    <w:p w14:paraId="7ACA6EE7" w14:textId="27A70DB5" w:rsidR="00670D63" w:rsidRDefault="00670D63" w:rsidP="00670D63">
      <w:pPr>
        <w:pStyle w:val="ListParagraph"/>
        <w:numPr>
          <w:ilvl w:val="1"/>
          <w:numId w:val="1"/>
        </w:numPr>
      </w:pPr>
      <w:r>
        <w:t>750 $ jäsentä kohti vuodessa kolmen vuoden ajan</w:t>
      </w:r>
    </w:p>
    <w:p w14:paraId="3B817FF7" w14:textId="1A809C2D" w:rsidR="00670D63" w:rsidRDefault="00670D63" w:rsidP="00670D63">
      <w:pPr>
        <w:pStyle w:val="ListParagraph"/>
        <w:numPr>
          <w:ilvl w:val="1"/>
          <w:numId w:val="1"/>
        </w:numPr>
      </w:pPr>
      <w:r>
        <w:t>750 $ jäsentä kohti 1. heinäkuuta 2017 ja 30. kesäkuuta 2022 välisenä aikana</w:t>
      </w:r>
    </w:p>
    <w:p w14:paraId="41B42691" w14:textId="1BB9BAF9" w:rsidR="00670D63" w:rsidRDefault="00670D63" w:rsidP="00670D63">
      <w:pPr>
        <w:pStyle w:val="ListParagraph"/>
        <w:numPr>
          <w:ilvl w:val="1"/>
          <w:numId w:val="1"/>
        </w:numPr>
      </w:pPr>
      <w:r>
        <w:t>300 $ jäsentä kohti 1. heinäkuuta 2017 ja 30. kesäkuuta 2022 välisenä aikana</w:t>
      </w:r>
    </w:p>
    <w:p w14:paraId="59127F0D" w14:textId="11436B63" w:rsidR="00670D63" w:rsidRDefault="00670D63" w:rsidP="00670D63">
      <w:pPr>
        <w:pStyle w:val="ListParagraph"/>
        <w:numPr>
          <w:ilvl w:val="1"/>
          <w:numId w:val="1"/>
        </w:numPr>
      </w:pPr>
      <w:r>
        <w:t>100 $ jäsentä kohti vuodessa kolmen vuoden ajan</w:t>
      </w:r>
    </w:p>
    <w:p w14:paraId="2858EE88" w14:textId="3ADB4F26" w:rsidR="00670D63" w:rsidRDefault="00670D63" w:rsidP="00670D63">
      <w:pPr>
        <w:pStyle w:val="ListParagraph"/>
        <w:ind w:left="1440"/>
      </w:pPr>
      <w:r>
        <w:rPr>
          <w:i/>
        </w:rPr>
        <w:t>Vastaus: B</w:t>
      </w:r>
    </w:p>
    <w:p w14:paraId="0A782F49" w14:textId="30408C67" w:rsidR="00670D63" w:rsidRDefault="00603F1E" w:rsidP="00670D63">
      <w:pPr>
        <w:pStyle w:val="ListParagraph"/>
        <w:numPr>
          <w:ilvl w:val="0"/>
          <w:numId w:val="1"/>
        </w:numPr>
      </w:pPr>
      <w:r>
        <w:t>Voitko kutsua muita klubisi jäseniä perustamaan klubin Kampanja 100 -toimikunnan?</w:t>
      </w:r>
    </w:p>
    <w:p w14:paraId="3757228F" w14:textId="6918FE4B" w:rsidR="00603F1E" w:rsidRDefault="00603F1E" w:rsidP="00603F1E">
      <w:pPr>
        <w:pStyle w:val="ListParagraph"/>
        <w:numPr>
          <w:ilvl w:val="1"/>
          <w:numId w:val="1"/>
        </w:numPr>
      </w:pPr>
      <w:r>
        <w:lastRenderedPageBreak/>
        <w:t>Kyllä</w:t>
      </w:r>
    </w:p>
    <w:p w14:paraId="127E5EAE" w14:textId="6F9E5222" w:rsidR="00603F1E" w:rsidRDefault="00603F1E" w:rsidP="00603F1E">
      <w:pPr>
        <w:pStyle w:val="ListParagraph"/>
        <w:numPr>
          <w:ilvl w:val="1"/>
          <w:numId w:val="1"/>
        </w:numPr>
      </w:pPr>
      <w:r>
        <w:t>En</w:t>
      </w:r>
    </w:p>
    <w:p w14:paraId="26CFF718" w14:textId="1755FF79" w:rsidR="00603F1E" w:rsidRDefault="00603F1E" w:rsidP="00603F1E">
      <w:pPr>
        <w:pStyle w:val="ListParagraph"/>
        <w:ind w:left="1440"/>
        <w:rPr>
          <w:i/>
        </w:rPr>
      </w:pPr>
      <w:r>
        <w:rPr>
          <w:i/>
        </w:rPr>
        <w:t>Vastaus: A.</w:t>
      </w:r>
    </w:p>
    <w:p w14:paraId="59368A57" w14:textId="13CD1875" w:rsidR="00603F1E" w:rsidRDefault="00B40D3B" w:rsidP="00603F1E">
      <w:pPr>
        <w:pStyle w:val="ListParagraph"/>
        <w:numPr>
          <w:ilvl w:val="0"/>
          <w:numId w:val="1"/>
        </w:numPr>
      </w:pPr>
      <w:r>
        <w:t>Mikä näistä EI ole hyvä tapa aloittaa suhteen luomi</w:t>
      </w:r>
      <w:r w:rsidR="006F5E0C">
        <w:t>sta</w:t>
      </w:r>
      <w:r>
        <w:t xml:space="preserve"> piirin LCIF-koordinaattoriin?</w:t>
      </w:r>
    </w:p>
    <w:p w14:paraId="4EADB071" w14:textId="3580CB89" w:rsidR="00B40D3B" w:rsidRDefault="00B40D3B" w:rsidP="00B40D3B">
      <w:pPr>
        <w:pStyle w:val="ListParagraph"/>
        <w:numPr>
          <w:ilvl w:val="1"/>
          <w:numId w:val="1"/>
        </w:numPr>
      </w:pPr>
      <w:r>
        <w:t>Säännöllisten päivitysten lähettäminen</w:t>
      </w:r>
    </w:p>
    <w:p w14:paraId="290D2794" w14:textId="667A48F9" w:rsidR="00B40D3B" w:rsidRDefault="00B40D3B" w:rsidP="00B40D3B">
      <w:pPr>
        <w:pStyle w:val="ListParagraph"/>
        <w:numPr>
          <w:ilvl w:val="1"/>
          <w:numId w:val="1"/>
        </w:numPr>
      </w:pPr>
      <w:r>
        <w:t>Hänen kutsuminen esitelmöimään kanssasi klubissasi</w:t>
      </w:r>
    </w:p>
    <w:p w14:paraId="7C4E58D0" w14:textId="7DD01C70" w:rsidR="00B40D3B" w:rsidRDefault="00B40D3B" w:rsidP="00B40D3B">
      <w:pPr>
        <w:pStyle w:val="ListParagraph"/>
        <w:numPr>
          <w:ilvl w:val="1"/>
          <w:numId w:val="1"/>
        </w:numPr>
      </w:pPr>
      <w:r>
        <w:t>Odottaminen, että koordinaattori ottaa ensin sinuun yhteyttä</w:t>
      </w:r>
    </w:p>
    <w:p w14:paraId="33DFE395" w14:textId="29BBE889" w:rsidR="00B40D3B" w:rsidRDefault="00B40D3B" w:rsidP="00B40D3B">
      <w:pPr>
        <w:pStyle w:val="ListParagraph"/>
        <w:numPr>
          <w:ilvl w:val="1"/>
          <w:numId w:val="1"/>
        </w:numPr>
      </w:pPr>
      <w:r>
        <w:t>Säännöllisestä puhelinkeskusteluajasta sopiminen</w:t>
      </w:r>
    </w:p>
    <w:p w14:paraId="28D493CE" w14:textId="1ED61760" w:rsidR="00B40D3B" w:rsidRDefault="00B40D3B" w:rsidP="00B40D3B">
      <w:pPr>
        <w:pStyle w:val="ListParagraph"/>
        <w:ind w:left="1440"/>
        <w:rPr>
          <w:i/>
        </w:rPr>
      </w:pPr>
      <w:r>
        <w:rPr>
          <w:i/>
        </w:rPr>
        <w:t>Vastaus: C</w:t>
      </w:r>
    </w:p>
    <w:p w14:paraId="164B6F41" w14:textId="42766FE8" w:rsidR="00B40D3B" w:rsidRDefault="00B40D3B" w:rsidP="00B40D3B">
      <w:pPr>
        <w:pStyle w:val="ListParagraph"/>
        <w:numPr>
          <w:ilvl w:val="0"/>
          <w:numId w:val="1"/>
        </w:numPr>
      </w:pPr>
      <w:r>
        <w:t>Tietääkö piirisi LCIF-koordinaattori, että osallistut tähän webinaariin?</w:t>
      </w:r>
    </w:p>
    <w:p w14:paraId="54AFDD90" w14:textId="61DDDBF5" w:rsidR="00B40D3B" w:rsidRDefault="00B40D3B" w:rsidP="00B40D3B">
      <w:pPr>
        <w:pStyle w:val="ListParagraph"/>
        <w:numPr>
          <w:ilvl w:val="1"/>
          <w:numId w:val="1"/>
        </w:numPr>
      </w:pPr>
      <w:r>
        <w:t>Kyllä</w:t>
      </w:r>
    </w:p>
    <w:p w14:paraId="174C3906" w14:textId="76BBDEF2" w:rsidR="00B40D3B" w:rsidRDefault="00B40D3B" w:rsidP="00B40D3B">
      <w:pPr>
        <w:pStyle w:val="ListParagraph"/>
        <w:numPr>
          <w:ilvl w:val="1"/>
          <w:numId w:val="1"/>
        </w:numPr>
      </w:pPr>
      <w:r>
        <w:t>Ei</w:t>
      </w:r>
    </w:p>
    <w:p w14:paraId="2064E207" w14:textId="3B6B7EBD" w:rsidR="00B40D3B" w:rsidRDefault="00B40D3B" w:rsidP="00B40D3B">
      <w:pPr>
        <w:pStyle w:val="ListParagraph"/>
        <w:numPr>
          <w:ilvl w:val="0"/>
          <w:numId w:val="1"/>
        </w:numPr>
      </w:pPr>
      <w:r>
        <w:t>Jos et, tiedätkö, kuka piirisi LCIF-koordinaattori on ja miten voit ottaa hänen yhteyttä?</w:t>
      </w:r>
    </w:p>
    <w:p w14:paraId="25E9F739" w14:textId="6679C971" w:rsidR="00B40D3B" w:rsidRDefault="00B40D3B" w:rsidP="00B40D3B">
      <w:pPr>
        <w:pStyle w:val="ListParagraph"/>
        <w:numPr>
          <w:ilvl w:val="1"/>
          <w:numId w:val="1"/>
        </w:numPr>
      </w:pPr>
      <w:r>
        <w:t>Kyllä</w:t>
      </w:r>
    </w:p>
    <w:p w14:paraId="6931EC9C" w14:textId="7824D42F" w:rsidR="00B40D3B" w:rsidRDefault="00B40D3B" w:rsidP="00B40D3B">
      <w:pPr>
        <w:pStyle w:val="ListParagraph"/>
        <w:numPr>
          <w:ilvl w:val="1"/>
          <w:numId w:val="1"/>
        </w:numPr>
      </w:pPr>
      <w:r>
        <w:t>En</w:t>
      </w:r>
    </w:p>
    <w:p w14:paraId="37ED0F21" w14:textId="0FBEC05D" w:rsidR="00B40D3B" w:rsidRDefault="00B40D3B" w:rsidP="00B40D3B">
      <w:pPr>
        <w:pStyle w:val="ListParagraph"/>
        <w:numPr>
          <w:ilvl w:val="0"/>
          <w:numId w:val="1"/>
        </w:numPr>
      </w:pPr>
      <w:r>
        <w:t>Kirjoita alla olevaan tilaan tähän webinaariin liittyvät kommenttisi.</w:t>
      </w:r>
    </w:p>
    <w:p w14:paraId="23E65806" w14:textId="74FAE183" w:rsidR="00B40D3B" w:rsidRPr="00B40D3B" w:rsidRDefault="00B40D3B" w:rsidP="00B40D3B">
      <w:pPr>
        <w:pStyle w:val="ListParagraph"/>
      </w:pPr>
      <w:r>
        <w:rPr>
          <w:i/>
        </w:rPr>
        <w:t>Tilaa kommentille – enintään 500 merkkiä</w:t>
      </w:r>
    </w:p>
    <w:sectPr w:rsidR="00B40D3B" w:rsidRPr="00B40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034F5" w14:textId="77777777" w:rsidR="00C4494E" w:rsidRDefault="00C4494E" w:rsidP="00DD2DE8">
      <w:pPr>
        <w:spacing w:after="0" w:line="240" w:lineRule="auto"/>
      </w:pPr>
      <w:r>
        <w:separator/>
      </w:r>
    </w:p>
  </w:endnote>
  <w:endnote w:type="continuationSeparator" w:id="0">
    <w:p w14:paraId="02AC935E" w14:textId="77777777" w:rsidR="00C4494E" w:rsidRDefault="00C4494E" w:rsidP="00DD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94474" w14:textId="77777777" w:rsidR="00DD2DE8" w:rsidRDefault="00DD2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C2F1F" w14:textId="1D35C6A9" w:rsidR="00DD2DE8" w:rsidRDefault="00DD2DE8">
    <w:pPr>
      <w:pStyle w:val="Footer"/>
    </w:pPr>
    <w:r w:rsidRPr="00DD2DE8">
      <w:t>CCT Webinar 2 Quiz</w:t>
    </w:r>
    <w:r>
      <w:t>.FI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7FB1F" w14:textId="77777777" w:rsidR="00DD2DE8" w:rsidRDefault="00DD2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99A18" w14:textId="77777777" w:rsidR="00C4494E" w:rsidRDefault="00C4494E" w:rsidP="00DD2DE8">
      <w:pPr>
        <w:spacing w:after="0" w:line="240" w:lineRule="auto"/>
      </w:pPr>
      <w:r>
        <w:separator/>
      </w:r>
    </w:p>
  </w:footnote>
  <w:footnote w:type="continuationSeparator" w:id="0">
    <w:p w14:paraId="39D3C549" w14:textId="77777777" w:rsidR="00C4494E" w:rsidRDefault="00C4494E" w:rsidP="00DD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D78D6" w14:textId="77777777" w:rsidR="00DD2DE8" w:rsidRDefault="00DD2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7B6C" w14:textId="77777777" w:rsidR="00DD2DE8" w:rsidRDefault="00DD2D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5C8A" w14:textId="77777777" w:rsidR="00DD2DE8" w:rsidRDefault="00DD2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3C8"/>
    <w:multiLevelType w:val="hybridMultilevel"/>
    <w:tmpl w:val="7006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C2"/>
    <w:rsid w:val="000A6B43"/>
    <w:rsid w:val="000D6C93"/>
    <w:rsid w:val="002F4762"/>
    <w:rsid w:val="00365FD5"/>
    <w:rsid w:val="004318DC"/>
    <w:rsid w:val="004F568A"/>
    <w:rsid w:val="005226A7"/>
    <w:rsid w:val="00603F1E"/>
    <w:rsid w:val="0063209B"/>
    <w:rsid w:val="00670D63"/>
    <w:rsid w:val="006F5E0C"/>
    <w:rsid w:val="00700A89"/>
    <w:rsid w:val="0084338E"/>
    <w:rsid w:val="00930182"/>
    <w:rsid w:val="00A31098"/>
    <w:rsid w:val="00B40D3B"/>
    <w:rsid w:val="00C4494E"/>
    <w:rsid w:val="00D03349"/>
    <w:rsid w:val="00DD2DE8"/>
    <w:rsid w:val="00E54FC2"/>
    <w:rsid w:val="00E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E8"/>
  </w:style>
  <w:style w:type="paragraph" w:styleId="Footer">
    <w:name w:val="footer"/>
    <w:basedOn w:val="Normal"/>
    <w:link w:val="FooterChar"/>
    <w:uiPriority w:val="99"/>
    <w:unhideWhenUsed/>
    <w:rsid w:val="00DD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E8"/>
  </w:style>
  <w:style w:type="paragraph" w:styleId="Footer">
    <w:name w:val="footer"/>
    <w:basedOn w:val="Normal"/>
    <w:link w:val="FooterChar"/>
    <w:uiPriority w:val="99"/>
    <w:unhideWhenUsed/>
    <w:rsid w:val="00DD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Ingrid</cp:lastModifiedBy>
  <cp:revision>5</cp:revision>
  <dcterms:created xsi:type="dcterms:W3CDTF">2018-11-12T20:59:00Z</dcterms:created>
  <dcterms:modified xsi:type="dcterms:W3CDTF">2018-11-29T12:57:00Z</dcterms:modified>
</cp:coreProperties>
</file>